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8F" w:rsidRPr="00F66AE0" w:rsidRDefault="008A31CC" w:rsidP="00E32AC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  <w:cs/>
        </w:rPr>
        <w:t>สรุปผล</w:t>
      </w:r>
      <w:r w:rsidR="00E97CE0">
        <w:rPr>
          <w:rFonts w:ascii="TH NiramitIT๙" w:hAnsi="TH NiramitIT๙" w:cs="TH NiramitIT๙"/>
          <w:b/>
          <w:bCs/>
          <w:sz w:val="36"/>
          <w:szCs w:val="36"/>
          <w:cs/>
        </w:rPr>
        <w:t>แบบสอบถามความพึงพอใจต่อการ</w:t>
      </w:r>
      <w:r w:rsidR="00E97CE0">
        <w:rPr>
          <w:rFonts w:ascii="TH NiramitIT๙" w:hAnsi="TH NiramitIT๙" w:cs="TH NiramitIT๙" w:hint="cs"/>
          <w:b/>
          <w:bCs/>
          <w:sz w:val="36"/>
          <w:szCs w:val="36"/>
          <w:cs/>
        </w:rPr>
        <w:t>ให้บริการ</w:t>
      </w:r>
      <w:r w:rsidR="00E32AC6" w:rsidRPr="00F66AE0">
        <w:rPr>
          <w:rFonts w:ascii="TH NiramitIT๙" w:hAnsi="TH NiramitIT๙" w:cs="TH NiramitIT๙"/>
          <w:b/>
          <w:bCs/>
          <w:sz w:val="36"/>
          <w:szCs w:val="36"/>
          <w:cs/>
        </w:rPr>
        <w:t>ขออนุญาตก่อสร้างอาคาร</w:t>
      </w:r>
    </w:p>
    <w:p w:rsidR="00E32AC6" w:rsidRPr="00F66AE0" w:rsidRDefault="00E32AC6" w:rsidP="00E32AC6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F66AE0">
        <w:rPr>
          <w:rFonts w:ascii="TH NiramitIT๙" w:hAnsi="TH NiramitIT๙" w:cs="TH NiramitIT๙"/>
          <w:b/>
          <w:bCs/>
          <w:sz w:val="36"/>
          <w:szCs w:val="36"/>
          <w:cs/>
        </w:rPr>
        <w:t>งานก่อสร้าง ฝ่ายก่อสร้าง กองช่าง องค์การบริหารส่วนตำบลดอยหล่อ</w:t>
      </w:r>
    </w:p>
    <w:p w:rsidR="001675BF" w:rsidRDefault="00D81C8F" w:rsidP="00E32AC6">
      <w:pPr>
        <w:jc w:val="thaiDistribute"/>
        <w:rPr>
          <w:rFonts w:ascii="TH NiramitIT๙" w:hAnsi="TH NiramitIT๙" w:cs="TH NiramitIT๙"/>
          <w:color w:val="000000" w:themeColor="text1"/>
          <w:spacing w:val="-6"/>
          <w:sz w:val="16"/>
          <w:szCs w:val="16"/>
        </w:rPr>
      </w:pP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 xml:space="preserve"> </w:t>
      </w: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</w:r>
    </w:p>
    <w:p w:rsidR="006038CA" w:rsidRPr="001675BF" w:rsidRDefault="001675BF" w:rsidP="00E32AC6">
      <w:pPr>
        <w:jc w:val="thaiDistribute"/>
        <w:rPr>
          <w:rFonts w:ascii="TH NiramitIT๙" w:hAnsi="TH NiramitIT๙" w:cs="TH NiramitIT๙"/>
          <w:color w:val="000000" w:themeColor="text1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pacing w:val="-6"/>
          <w:sz w:val="16"/>
          <w:szCs w:val="16"/>
          <w:cs/>
        </w:rPr>
        <w:tab/>
      </w:r>
      <w:r w:rsidR="00E32AC6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>การประเมินความพึงพอใจของผู้เข้ารับบริการขออนุญาตก่อสร้างอาคาร งานก่อสร้าง ฝ่ายก่อสร้าง องค์การบริหารส่วนตำบลดอยหล่อ ประจำปีงบประมาณ พ.ศ.2560</w:t>
      </w:r>
      <w:r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 xml:space="preserve"> (ระหว่างเดือนตุลาคม พ.ศ.2559 </w:t>
      </w:r>
      <w:r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 xml:space="preserve">ถึง </w:t>
      </w:r>
      <w:r w:rsidR="00E32AC6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 xml:space="preserve">เดือนกันยายน พ.ศ.2560) </w:t>
      </w:r>
      <w:r w:rsidR="006038CA" w:rsidRPr="001675BF">
        <w:rPr>
          <w:rFonts w:ascii="TH NiramitIT๙" w:hAnsi="TH NiramitIT๙" w:cs="TH NiramitIT๙"/>
          <w:sz w:val="32"/>
          <w:szCs w:val="32"/>
          <w:cs/>
        </w:rPr>
        <w:t xml:space="preserve">มีผู้เข้ารับบริการและตอบแบบสอบถามทั้งสิ้น จำนวน 68 คน </w:t>
      </w:r>
    </w:p>
    <w:p w:rsidR="007A66ED" w:rsidRPr="001675BF" w:rsidRDefault="006038CA" w:rsidP="007A66ED">
      <w:pPr>
        <w:spacing w:after="0" w:line="20" w:lineRule="atLeast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  <w:r w:rsidRPr="001675BF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cs/>
        </w:rPr>
        <w:t>ผลการประเมิน  มีดังนี้</w:t>
      </w:r>
    </w:p>
    <w:p w:rsidR="006038CA" w:rsidRPr="001675BF" w:rsidRDefault="007A66ED" w:rsidP="007A66ED">
      <w:pPr>
        <w:spacing w:after="0" w:line="20" w:lineRule="atLeast"/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</w:pPr>
      <w:r w:rsidRPr="001675BF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  <w:tab/>
      </w:r>
      <w:r w:rsidR="006038CA" w:rsidRPr="001675BF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cs/>
        </w:rPr>
        <w:t>การวิเคราะห์ข้อมูลระดับคะแนน ดังนี้</w:t>
      </w:r>
    </w:p>
    <w:p w:rsidR="006038CA" w:rsidRPr="001675BF" w:rsidRDefault="008A3FF4" w:rsidP="007A66ED">
      <w:pPr>
        <w:spacing w:after="0" w:line="20" w:lineRule="atLeast"/>
        <w:rPr>
          <w:rFonts w:ascii="TH NiramitIT๙" w:hAnsi="TH NiramitIT๙" w:cs="TH NiramitIT๙"/>
          <w:color w:val="000000" w:themeColor="text1"/>
          <w:spacing w:val="-6"/>
          <w:sz w:val="32"/>
          <w:szCs w:val="32"/>
        </w:rPr>
      </w:pP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 xml:space="preserve"> </w:t>
      </w: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  <w:t xml:space="preserve"> </w:t>
      </w: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  <w:t xml:space="preserve">- </w:t>
      </w:r>
      <w:r w:rsidR="00D81C8F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 xml:space="preserve">มีความพึงพอใจมากที่สุด </w:t>
      </w:r>
      <w:r w:rsidR="006038CA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 xml:space="preserve"> </w:t>
      </w:r>
      <w:r w:rsidR="006038CA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  <w:t xml:space="preserve">ร้อยละ </w:t>
      </w:r>
      <w:r w:rsidR="006038CA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  <w:t xml:space="preserve"> 81-100</w:t>
      </w: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</w: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br/>
        <w:t xml:space="preserve"> </w:t>
      </w: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</w: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  <w:t xml:space="preserve">- </w:t>
      </w:r>
      <w:r w:rsidR="00D81C8F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 xml:space="preserve">มีความพึงพอใจมาก  </w:t>
      </w:r>
      <w:r w:rsidR="00D81C8F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</w:r>
      <w:r w:rsidR="00D81C8F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</w:r>
      <w:r w:rsidR="006038CA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>ร้อยละ   61-80</w:t>
      </w: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</w:r>
    </w:p>
    <w:p w:rsidR="006038CA" w:rsidRPr="001675BF" w:rsidRDefault="008A3FF4" w:rsidP="007A66ED">
      <w:pPr>
        <w:spacing w:after="0" w:line="20" w:lineRule="atLeast"/>
        <w:rPr>
          <w:rFonts w:ascii="TH NiramitIT๙" w:hAnsi="TH NiramitIT๙" w:cs="TH NiramitIT๙"/>
          <w:color w:val="000000" w:themeColor="text1"/>
          <w:spacing w:val="-6"/>
          <w:sz w:val="32"/>
          <w:szCs w:val="32"/>
        </w:rPr>
      </w:pP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</w: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  <w:t xml:space="preserve">- </w:t>
      </w:r>
      <w:r w:rsidR="006038CA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 xml:space="preserve">มีความพึงพอใจปานกลาง  </w:t>
      </w:r>
      <w:r w:rsidR="006038CA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  <w:t>ร้อยละ   41-60</w:t>
      </w:r>
    </w:p>
    <w:p w:rsidR="006038CA" w:rsidRPr="001675BF" w:rsidRDefault="008A3FF4" w:rsidP="007A66ED">
      <w:pPr>
        <w:spacing w:after="0" w:line="20" w:lineRule="atLeast"/>
        <w:rPr>
          <w:rFonts w:ascii="TH NiramitIT๙" w:hAnsi="TH NiramitIT๙" w:cs="TH NiramitIT๙"/>
          <w:color w:val="000000" w:themeColor="text1"/>
          <w:spacing w:val="-6"/>
          <w:sz w:val="32"/>
          <w:szCs w:val="32"/>
        </w:rPr>
      </w:pP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</w: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  <w:t xml:space="preserve">- </w:t>
      </w:r>
      <w:r w:rsidR="00D81C8F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 xml:space="preserve">มีความพึงพอใจน้อย  </w:t>
      </w:r>
      <w:r w:rsidR="00D81C8F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  <w:t xml:space="preserve">  </w:t>
      </w:r>
      <w:r w:rsidR="006038CA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  <w:t>ร้อยละ   21-40</w:t>
      </w:r>
      <w:r w:rsidR="00D81C8F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</w: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 xml:space="preserve"> </w:t>
      </w: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</w:r>
    </w:p>
    <w:p w:rsidR="00D81C8F" w:rsidRPr="001675BF" w:rsidRDefault="008A3FF4" w:rsidP="007A66ED">
      <w:pPr>
        <w:spacing w:after="0" w:line="20" w:lineRule="atLeast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</w:r>
      <w:r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  <w:t xml:space="preserve">- </w:t>
      </w:r>
      <w:r w:rsidR="00D81C8F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 xml:space="preserve">มีความพึงพอใจน้อยที่สุด </w:t>
      </w:r>
      <w:r w:rsidR="006038CA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  <w:t>ร้อยละ   0-20</w:t>
      </w:r>
      <w:r w:rsidR="00D81C8F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 xml:space="preserve"> </w:t>
      </w:r>
      <w:r w:rsidR="00D81C8F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  <w:t xml:space="preserve">  </w:t>
      </w:r>
      <w:r w:rsidR="00D81C8F" w:rsidRPr="001675BF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ab/>
      </w:r>
    </w:p>
    <w:p w:rsidR="00D81C8F" w:rsidRPr="001675BF" w:rsidRDefault="00D81C8F" w:rsidP="006038CA">
      <w:pPr>
        <w:spacing w:after="0" w:line="240" w:lineRule="auto"/>
        <w:rPr>
          <w:rFonts w:ascii="TH NiramitIT๙" w:hAnsi="TH NiramitIT๙" w:cs="TH NiramitIT๙"/>
          <w:color w:val="000000" w:themeColor="text1"/>
          <w:spacing w:val="-6"/>
          <w:sz w:val="32"/>
          <w:szCs w:val="32"/>
        </w:rPr>
      </w:pPr>
    </w:p>
    <w:p w:rsidR="006F2EB6" w:rsidRPr="001675BF" w:rsidRDefault="006F2EB6" w:rsidP="006F2EB6">
      <w:pPr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1675BF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  <w:cs/>
        </w:rPr>
        <w:t>ตอนที่1</w:t>
      </w:r>
      <w:r w:rsidRPr="001675BF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ข้อมูลผู้ตอบแบบสอบถาม</w:t>
      </w:r>
    </w:p>
    <w:p w:rsidR="006F2EB6" w:rsidRPr="001675BF" w:rsidRDefault="004F5935" w:rsidP="00D45E23">
      <w:pPr>
        <w:spacing w:before="120" w:after="0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1675BF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ตารางที่ 1</w:t>
      </w:r>
      <w:r w:rsidR="006F2EB6" w:rsidRPr="001675BF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เพศ</w:t>
      </w:r>
      <w:r w:rsidR="006F2EB6" w:rsidRPr="001675BF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ab/>
      </w:r>
    </w:p>
    <w:tbl>
      <w:tblPr>
        <w:tblStyle w:val="TableGrid"/>
        <w:tblW w:w="8404" w:type="dxa"/>
        <w:tblInd w:w="776" w:type="dxa"/>
        <w:tblLook w:val="04A0" w:firstRow="1" w:lastRow="0" w:firstColumn="1" w:lastColumn="0" w:noHBand="0" w:noVBand="1"/>
      </w:tblPr>
      <w:tblGrid>
        <w:gridCol w:w="3018"/>
        <w:gridCol w:w="2835"/>
        <w:gridCol w:w="2551"/>
      </w:tblGrid>
      <w:tr w:rsidR="006F2EB6" w:rsidRPr="001675BF" w:rsidTr="00BE11A2">
        <w:tc>
          <w:tcPr>
            <w:tcW w:w="3018" w:type="dxa"/>
          </w:tcPr>
          <w:p w:rsidR="006F2EB6" w:rsidRPr="001675BF" w:rsidRDefault="006F2EB6" w:rsidP="00BE11A2">
            <w:pPr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เพศ</w:t>
            </w:r>
          </w:p>
        </w:tc>
        <w:tc>
          <w:tcPr>
            <w:tcW w:w="2835" w:type="dxa"/>
          </w:tcPr>
          <w:p w:rsidR="006F2EB6" w:rsidRPr="001675BF" w:rsidRDefault="006F2EB6" w:rsidP="00BE11A2">
            <w:pPr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2551" w:type="dxa"/>
          </w:tcPr>
          <w:p w:rsidR="006F2EB6" w:rsidRPr="001675BF" w:rsidRDefault="006F2EB6" w:rsidP="00BE11A2">
            <w:pPr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6F2EB6" w:rsidRPr="001675BF" w:rsidTr="00BE11A2">
        <w:tc>
          <w:tcPr>
            <w:tcW w:w="3018" w:type="dxa"/>
          </w:tcPr>
          <w:p w:rsidR="006F2EB6" w:rsidRPr="001675BF" w:rsidRDefault="006F2EB6" w:rsidP="00BE11A2">
            <w:pPr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ชาย</w:t>
            </w:r>
          </w:p>
        </w:tc>
        <w:tc>
          <w:tcPr>
            <w:tcW w:w="2835" w:type="dxa"/>
          </w:tcPr>
          <w:p w:rsidR="006F2EB6" w:rsidRPr="001675BF" w:rsidRDefault="00CC2365" w:rsidP="00BE11A2">
            <w:pPr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2551" w:type="dxa"/>
          </w:tcPr>
          <w:p w:rsidR="006F2EB6" w:rsidRPr="001675BF" w:rsidRDefault="00BC66BE" w:rsidP="00BE11A2">
            <w:pPr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>51.47</w:t>
            </w:r>
          </w:p>
        </w:tc>
      </w:tr>
      <w:tr w:rsidR="006F2EB6" w:rsidRPr="001675BF" w:rsidTr="00BE11A2">
        <w:tc>
          <w:tcPr>
            <w:tcW w:w="3018" w:type="dxa"/>
          </w:tcPr>
          <w:p w:rsidR="006F2EB6" w:rsidRPr="001675BF" w:rsidRDefault="006F2EB6" w:rsidP="00BE11A2">
            <w:pPr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color w:val="000000" w:themeColor="text1"/>
                <w:sz w:val="32"/>
                <w:szCs w:val="32"/>
                <w:cs/>
              </w:rPr>
              <w:t>หญิง</w:t>
            </w:r>
          </w:p>
        </w:tc>
        <w:tc>
          <w:tcPr>
            <w:tcW w:w="2835" w:type="dxa"/>
          </w:tcPr>
          <w:p w:rsidR="006F2EB6" w:rsidRPr="001675BF" w:rsidRDefault="00CC2365" w:rsidP="00BE11A2">
            <w:pPr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2551" w:type="dxa"/>
          </w:tcPr>
          <w:p w:rsidR="006F2EB6" w:rsidRPr="001675BF" w:rsidRDefault="00BC66BE" w:rsidP="00BE11A2">
            <w:pPr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>48.53</w:t>
            </w:r>
          </w:p>
        </w:tc>
      </w:tr>
      <w:tr w:rsidR="006F2EB6" w:rsidRPr="001675BF" w:rsidTr="00BE11A2">
        <w:tc>
          <w:tcPr>
            <w:tcW w:w="3018" w:type="dxa"/>
          </w:tcPr>
          <w:p w:rsidR="006F2EB6" w:rsidRPr="001675BF" w:rsidRDefault="006F2EB6" w:rsidP="00BE11A2">
            <w:pPr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2835" w:type="dxa"/>
          </w:tcPr>
          <w:p w:rsidR="006F2EB6" w:rsidRPr="001675BF" w:rsidRDefault="00BC66BE" w:rsidP="00BE11A2">
            <w:pPr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  <w:t>68</w:t>
            </w:r>
          </w:p>
        </w:tc>
        <w:tc>
          <w:tcPr>
            <w:tcW w:w="2551" w:type="dxa"/>
          </w:tcPr>
          <w:p w:rsidR="006F2EB6" w:rsidRPr="001675BF" w:rsidRDefault="006F2EB6" w:rsidP="00BE11A2">
            <w:pPr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</w:tbl>
    <w:p w:rsidR="00BE58E0" w:rsidRPr="001618CC" w:rsidRDefault="00D45E23" w:rsidP="00D45E23">
      <w:pPr>
        <w:spacing w:before="120" w:after="0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="008A3FF4" w:rsidRPr="001675BF">
        <w:rPr>
          <w:rFonts w:ascii="TH NiramitIT๙" w:hAnsi="TH NiramitIT๙" w:cs="TH NiramitIT๙"/>
          <w:color w:val="000000" w:themeColor="text1"/>
          <w:sz w:val="32"/>
          <w:szCs w:val="32"/>
          <w:u w:val="single"/>
          <w:cs/>
        </w:rPr>
        <w:t>จากตารางที่ 1</w:t>
      </w:r>
      <w:r w:rsidR="00BE58E0"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พบว่า</w:t>
      </w:r>
      <w:r w:rsidR="00BC54B5"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ผู้</w:t>
      </w:r>
      <w:r w:rsidR="00E2382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ตอบแบบสอบถาม</w:t>
      </w:r>
      <w:r w:rsidR="00BE58E0"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ส่วนใหญ่เป็นเพศชาย</w:t>
      </w:r>
      <w:r w:rsidR="00BC54B5"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="00BE58E0"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คิดเป็นร้อยละ </w:t>
      </w:r>
      <w:r w:rsidR="00BC54B5" w:rsidRPr="001675BF">
        <w:rPr>
          <w:rFonts w:ascii="TH NiramitIT๙" w:hAnsi="TH NiramitIT๙" w:cs="TH NiramitIT๙"/>
          <w:color w:val="000000" w:themeColor="text1"/>
          <w:sz w:val="32"/>
          <w:szCs w:val="32"/>
        </w:rPr>
        <w:t>51.47</w:t>
      </w:r>
      <w:r w:rsidR="001618C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BE58E0"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โดยผู้เข้าร่วมโครงการเพศหญิง </w:t>
      </w:r>
      <w:r w:rsidR="004F5935"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คิดเป็นร้อยละ</w:t>
      </w:r>
      <w:r w:rsidR="004F5935" w:rsidRPr="001675BF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</w:t>
      </w:r>
      <w:r w:rsidR="00BC54B5" w:rsidRPr="001675BF">
        <w:rPr>
          <w:rFonts w:ascii="TH NiramitIT๙" w:hAnsi="TH NiramitIT๙" w:cs="TH NiramitIT๙"/>
          <w:color w:val="000000" w:themeColor="text1"/>
          <w:sz w:val="32"/>
          <w:szCs w:val="32"/>
        </w:rPr>
        <w:t>48.53</w:t>
      </w:r>
    </w:p>
    <w:p w:rsidR="006F2EB6" w:rsidRPr="001675BF" w:rsidRDefault="004F5935" w:rsidP="00D45E23">
      <w:pPr>
        <w:spacing w:before="120" w:after="0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1675BF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ตารางที่ 2</w:t>
      </w:r>
      <w:r w:rsidR="006F2EB6" w:rsidRPr="001675BF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อายุ</w:t>
      </w:r>
      <w:r w:rsidR="006F2EB6" w:rsidRPr="001675BF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ab/>
      </w:r>
    </w:p>
    <w:tbl>
      <w:tblPr>
        <w:tblStyle w:val="TableGrid"/>
        <w:tblW w:w="0" w:type="auto"/>
        <w:tblInd w:w="626" w:type="dxa"/>
        <w:tblLook w:val="04A0" w:firstRow="1" w:lastRow="0" w:firstColumn="1" w:lastColumn="0" w:noHBand="0" w:noVBand="1"/>
      </w:tblPr>
      <w:tblGrid>
        <w:gridCol w:w="3168"/>
        <w:gridCol w:w="2835"/>
        <w:gridCol w:w="2551"/>
      </w:tblGrid>
      <w:tr w:rsidR="006F2EB6" w:rsidRPr="001675BF" w:rsidTr="00BE11A2">
        <w:tc>
          <w:tcPr>
            <w:tcW w:w="3168" w:type="dxa"/>
          </w:tcPr>
          <w:p w:rsidR="006F2EB6" w:rsidRPr="001675BF" w:rsidRDefault="006F2EB6" w:rsidP="00BE11A2">
            <w:pPr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2835" w:type="dxa"/>
          </w:tcPr>
          <w:p w:rsidR="006F2EB6" w:rsidRPr="001675BF" w:rsidRDefault="006F2EB6" w:rsidP="00BE11A2">
            <w:pPr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2551" w:type="dxa"/>
          </w:tcPr>
          <w:p w:rsidR="006F2EB6" w:rsidRPr="001675BF" w:rsidRDefault="006F2EB6" w:rsidP="00BE11A2">
            <w:pPr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6F2EB6" w:rsidRPr="001675BF" w:rsidTr="00BE11A2">
        <w:tc>
          <w:tcPr>
            <w:tcW w:w="3168" w:type="dxa"/>
          </w:tcPr>
          <w:p w:rsidR="006F2EB6" w:rsidRPr="001675BF" w:rsidRDefault="00FC54E8" w:rsidP="00BE11A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ต่ำกว่า 20</w:t>
            </w:r>
            <w:r w:rsidR="006F2EB6"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835" w:type="dxa"/>
          </w:tcPr>
          <w:p w:rsidR="006F2EB6" w:rsidRPr="001675BF" w:rsidRDefault="00FC54E8" w:rsidP="00BE11A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6F2EB6" w:rsidRPr="001675BF" w:rsidRDefault="00FC54E8" w:rsidP="00BE11A2">
            <w:pPr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>4.41</w:t>
            </w:r>
          </w:p>
        </w:tc>
      </w:tr>
      <w:tr w:rsidR="006F2EB6" w:rsidRPr="001675BF" w:rsidTr="00BE11A2">
        <w:tc>
          <w:tcPr>
            <w:tcW w:w="3168" w:type="dxa"/>
          </w:tcPr>
          <w:p w:rsidR="006F2EB6" w:rsidRPr="001675BF" w:rsidRDefault="00FC54E8" w:rsidP="00BE11A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21-40</w:t>
            </w:r>
            <w:r w:rsidR="006F2EB6"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835" w:type="dxa"/>
          </w:tcPr>
          <w:p w:rsidR="006F2EB6" w:rsidRPr="001675BF" w:rsidRDefault="00FC54E8" w:rsidP="00BE11A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30</w:t>
            </w:r>
          </w:p>
        </w:tc>
        <w:tc>
          <w:tcPr>
            <w:tcW w:w="2551" w:type="dxa"/>
          </w:tcPr>
          <w:p w:rsidR="006F2EB6" w:rsidRPr="001675BF" w:rsidRDefault="00FC54E8" w:rsidP="00BE11A2">
            <w:pPr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>44.12</w:t>
            </w:r>
          </w:p>
        </w:tc>
      </w:tr>
      <w:tr w:rsidR="006F2EB6" w:rsidRPr="001675BF" w:rsidTr="00BE11A2">
        <w:tc>
          <w:tcPr>
            <w:tcW w:w="3168" w:type="dxa"/>
          </w:tcPr>
          <w:p w:rsidR="006F2EB6" w:rsidRPr="001675BF" w:rsidRDefault="00FC54E8" w:rsidP="00BE11A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41-60</w:t>
            </w:r>
            <w:r w:rsidR="006F2EB6"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835" w:type="dxa"/>
          </w:tcPr>
          <w:p w:rsidR="006F2EB6" w:rsidRPr="001675BF" w:rsidRDefault="00FC54E8" w:rsidP="00BE11A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33</w:t>
            </w:r>
          </w:p>
        </w:tc>
        <w:tc>
          <w:tcPr>
            <w:tcW w:w="2551" w:type="dxa"/>
          </w:tcPr>
          <w:p w:rsidR="006F2EB6" w:rsidRPr="001675BF" w:rsidRDefault="00FC54E8" w:rsidP="00BE11A2">
            <w:pPr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>48.53</w:t>
            </w:r>
          </w:p>
        </w:tc>
      </w:tr>
      <w:tr w:rsidR="006F2EB6" w:rsidRPr="001675BF" w:rsidTr="00BE11A2">
        <w:tc>
          <w:tcPr>
            <w:tcW w:w="3168" w:type="dxa"/>
          </w:tcPr>
          <w:p w:rsidR="006F2EB6" w:rsidRPr="001675BF" w:rsidRDefault="00FC54E8" w:rsidP="00BE11A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60</w:t>
            </w:r>
            <w:r w:rsidR="006F2EB6"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ปี</w:t>
            </w: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ขึ้นไป</w:t>
            </w:r>
          </w:p>
        </w:tc>
        <w:tc>
          <w:tcPr>
            <w:tcW w:w="2835" w:type="dxa"/>
          </w:tcPr>
          <w:p w:rsidR="006F2EB6" w:rsidRPr="001675BF" w:rsidRDefault="00FC54E8" w:rsidP="00BE11A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6F2EB6" w:rsidRPr="001675BF" w:rsidRDefault="00FC54E8" w:rsidP="00BE11A2">
            <w:pPr>
              <w:jc w:val="center"/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color w:val="000000" w:themeColor="text1"/>
                <w:sz w:val="32"/>
                <w:szCs w:val="32"/>
              </w:rPr>
              <w:t>2.94</w:t>
            </w:r>
          </w:p>
        </w:tc>
      </w:tr>
      <w:tr w:rsidR="006F2EB6" w:rsidRPr="001675BF" w:rsidTr="00BE11A2">
        <w:tc>
          <w:tcPr>
            <w:tcW w:w="3168" w:type="dxa"/>
          </w:tcPr>
          <w:p w:rsidR="006F2EB6" w:rsidRPr="001675BF" w:rsidRDefault="006F2EB6" w:rsidP="00BE11A2">
            <w:pPr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6F2EB6" w:rsidRPr="001675BF" w:rsidRDefault="00FC54E8" w:rsidP="00BE11A2">
            <w:pPr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68</w:t>
            </w:r>
          </w:p>
        </w:tc>
        <w:tc>
          <w:tcPr>
            <w:tcW w:w="2551" w:type="dxa"/>
          </w:tcPr>
          <w:p w:rsidR="006F2EB6" w:rsidRPr="001675BF" w:rsidRDefault="006F2EB6" w:rsidP="00BE11A2">
            <w:pPr>
              <w:jc w:val="center"/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</w:rPr>
              <w:t>100</w:t>
            </w:r>
          </w:p>
        </w:tc>
      </w:tr>
    </w:tbl>
    <w:p w:rsidR="00A308E7" w:rsidRDefault="00D45E23" w:rsidP="00D45E23">
      <w:pPr>
        <w:spacing w:before="120" w:after="0" w:line="240" w:lineRule="auto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1675B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1675BF">
        <w:rPr>
          <w:rFonts w:ascii="TH NiramitIT๙" w:hAnsi="TH NiramitIT๙" w:cs="TH NiramitIT๙"/>
          <w:sz w:val="32"/>
          <w:szCs w:val="32"/>
          <w:cs/>
        </w:rPr>
        <w:tab/>
      </w:r>
    </w:p>
    <w:p w:rsidR="00A308E7" w:rsidRDefault="00A308E7" w:rsidP="00D45E23">
      <w:pPr>
        <w:spacing w:before="120" w:after="0" w:line="240" w:lineRule="auto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</w:p>
    <w:p w:rsidR="00A308E7" w:rsidRDefault="00A308E7" w:rsidP="00A308E7">
      <w:pPr>
        <w:spacing w:before="120"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A308E7">
        <w:rPr>
          <w:rFonts w:ascii="TH NiramitIT๙" w:hAnsi="TH NiramitIT๙" w:cs="TH NiramitIT๙" w:hint="cs"/>
          <w:sz w:val="32"/>
          <w:szCs w:val="32"/>
          <w:cs/>
        </w:rPr>
        <w:t xml:space="preserve">- 2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</w:p>
    <w:p w:rsidR="00A308E7" w:rsidRPr="001675BF" w:rsidRDefault="00A308E7" w:rsidP="00A308E7">
      <w:pPr>
        <w:spacing w:before="120"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308E7">
        <w:rPr>
          <w:rFonts w:ascii="TH NiramitIT๙" w:hAnsi="TH NiramitIT๙" w:cs="TH NiramitIT๙"/>
          <w:sz w:val="32"/>
          <w:szCs w:val="32"/>
          <w:u w:val="single"/>
          <w:cs/>
        </w:rPr>
        <w:t>จากตารางที่ 2</w:t>
      </w:r>
      <w:r w:rsidR="00744402">
        <w:rPr>
          <w:rFonts w:ascii="TH NiramitIT๙" w:hAnsi="TH NiramitIT๙" w:cs="TH NiramitIT๙"/>
          <w:sz w:val="32"/>
          <w:szCs w:val="32"/>
          <w:cs/>
        </w:rPr>
        <w:t xml:space="preserve"> พบว่า ผู้</w:t>
      </w:r>
      <w:r w:rsidR="00E2382C">
        <w:rPr>
          <w:rFonts w:ascii="TH NiramitIT๙" w:hAnsi="TH NiramitIT๙" w:cs="TH NiramitIT๙" w:hint="cs"/>
          <w:sz w:val="32"/>
          <w:szCs w:val="32"/>
          <w:cs/>
        </w:rPr>
        <w:t>ตอบแบบสอบถาม</w:t>
      </w:r>
      <w:r w:rsidRPr="001675BF">
        <w:rPr>
          <w:rFonts w:ascii="TH NiramitIT๙" w:hAnsi="TH NiramitIT๙" w:cs="TH NiramitIT๙"/>
          <w:sz w:val="32"/>
          <w:szCs w:val="32"/>
          <w:cs/>
        </w:rPr>
        <w:t xml:space="preserve">ส่วนใหญ่อยู่ในช่วงอายุ 41-60 ปี คิดเป็นร้อยละ </w:t>
      </w:r>
      <w:r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48.53</w:t>
      </w:r>
      <w:r w:rsidRPr="001675BF">
        <w:rPr>
          <w:rFonts w:ascii="TH NiramitIT๙" w:hAnsi="TH NiramitIT๙" w:cs="TH NiramitIT๙"/>
          <w:sz w:val="32"/>
          <w:szCs w:val="32"/>
          <w:cs/>
        </w:rPr>
        <w:t xml:space="preserve"> รองลงมาช่วงอายุ </w:t>
      </w:r>
      <w:r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21-40 ปี</w:t>
      </w:r>
      <w:r w:rsidRPr="001675BF">
        <w:rPr>
          <w:rFonts w:ascii="TH NiramitIT๙" w:hAnsi="TH NiramitIT๙" w:cs="TH NiramitIT๙"/>
          <w:sz w:val="32"/>
          <w:szCs w:val="32"/>
          <w:cs/>
        </w:rPr>
        <w:t xml:space="preserve"> คิดเป็นร้อยละ 44.12 อายุ</w:t>
      </w:r>
      <w:r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ต่ำกว่า 20 ปี</w:t>
      </w:r>
      <w:r w:rsidRPr="001675BF">
        <w:rPr>
          <w:rFonts w:ascii="TH NiramitIT๙" w:hAnsi="TH NiramitIT๙" w:cs="TH NiramitIT๙"/>
          <w:sz w:val="32"/>
          <w:szCs w:val="32"/>
          <w:cs/>
        </w:rPr>
        <w:t xml:space="preserve"> คิดเป็นร้อยละ </w:t>
      </w:r>
      <w:r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4.41</w:t>
      </w:r>
      <w:r w:rsidRPr="001675BF">
        <w:rPr>
          <w:rFonts w:ascii="TH NiramitIT๙" w:hAnsi="TH NiramitIT๙" w:cs="TH NiramitIT๙"/>
          <w:sz w:val="32"/>
          <w:szCs w:val="32"/>
          <w:cs/>
        </w:rPr>
        <w:t xml:space="preserve"> และ อายุ 60 ปี ขึ้นไป คิดเป็นร้อยละ 2.94 ตามลำดับ </w:t>
      </w:r>
    </w:p>
    <w:p w:rsidR="00A308E7" w:rsidRDefault="00A308E7" w:rsidP="00A308E7">
      <w:pPr>
        <w:spacing w:after="12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BE4409" w:rsidRDefault="00A308E7" w:rsidP="00A308E7">
      <w:pPr>
        <w:spacing w:after="120"/>
        <w:rPr>
          <w:rFonts w:ascii="TH NiramitIT๙" w:hAnsi="TH NiramitIT๙" w:cs="TH NiramitIT๙"/>
          <w:b/>
          <w:bCs/>
          <w:sz w:val="16"/>
          <w:szCs w:val="16"/>
        </w:rPr>
      </w:pPr>
      <w:r w:rsidRPr="001675B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ตอนที่ 2</w:t>
      </w:r>
      <w:r w:rsidRPr="001675B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ความพึงพอใจต่อการให้บริการขออนุญาตก่อสร้างอาคาร</w:t>
      </w:r>
    </w:p>
    <w:p w:rsidR="00390684" w:rsidRPr="00390684" w:rsidRDefault="00390684" w:rsidP="00A308E7">
      <w:pPr>
        <w:spacing w:after="120"/>
        <w:rPr>
          <w:rFonts w:ascii="TH NiramitIT๙" w:hAnsi="TH NiramitIT๙" w:cs="TH NiramitIT๙"/>
          <w:b/>
          <w:bCs/>
          <w:sz w:val="16"/>
          <w:szCs w:val="16"/>
          <w:cs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1134"/>
        <w:gridCol w:w="1134"/>
        <w:gridCol w:w="992"/>
        <w:gridCol w:w="992"/>
        <w:gridCol w:w="1134"/>
        <w:gridCol w:w="851"/>
      </w:tblGrid>
      <w:tr w:rsidR="00BE4409" w:rsidRPr="001675BF" w:rsidTr="006234A5">
        <w:trPr>
          <w:tblHeader/>
        </w:trPr>
        <w:tc>
          <w:tcPr>
            <w:tcW w:w="3544" w:type="dxa"/>
            <w:vMerge w:val="restart"/>
            <w:vAlign w:val="center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หัวข้อ</w:t>
            </w:r>
          </w:p>
        </w:tc>
        <w:tc>
          <w:tcPr>
            <w:tcW w:w="7513" w:type="dxa"/>
            <w:gridSpan w:val="7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BE4409" w:rsidRPr="001675BF" w:rsidTr="006234A5">
        <w:trPr>
          <w:tblHeader/>
        </w:trPr>
        <w:tc>
          <w:tcPr>
            <w:tcW w:w="3544" w:type="dxa"/>
            <w:vMerge/>
          </w:tcPr>
          <w:p w:rsidR="00BE4409" w:rsidRPr="001675BF" w:rsidRDefault="00BE4409" w:rsidP="006234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4409" w:rsidRPr="001675BF" w:rsidRDefault="00BE4409" w:rsidP="006234A5">
            <w:pPr>
              <w:spacing w:after="0" w:line="240" w:lineRule="auto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มากที่สุด</w:t>
            </w:r>
          </w:p>
          <w:p w:rsidR="00BE4409" w:rsidRPr="001675BF" w:rsidRDefault="00BE4409" w:rsidP="006234A5">
            <w:pPr>
              <w:spacing w:after="0" w:line="240" w:lineRule="auto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5 </w:t>
            </w: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=</w:t>
            </w: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มาก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4 = 80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ind w:left="-94" w:right="-94" w:hanging="1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ปานกลาง</w:t>
            </w:r>
          </w:p>
          <w:p w:rsidR="00BE4409" w:rsidRPr="001675BF" w:rsidRDefault="00BE4409" w:rsidP="006234A5">
            <w:pPr>
              <w:spacing w:after="0" w:line="240" w:lineRule="auto"/>
              <w:ind w:left="-94" w:right="-94" w:hanging="1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3 = 60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tabs>
                <w:tab w:val="left" w:pos="0"/>
                <w:tab w:val="left" w:pos="214"/>
              </w:tabs>
              <w:spacing w:after="0" w:line="240" w:lineRule="auto"/>
              <w:ind w:right="-20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น้อย</w:t>
            </w:r>
          </w:p>
          <w:p w:rsidR="00BE4409" w:rsidRPr="001675BF" w:rsidRDefault="00BE4409" w:rsidP="006234A5">
            <w:pPr>
              <w:tabs>
                <w:tab w:val="left" w:pos="0"/>
                <w:tab w:val="left" w:pos="214"/>
              </w:tabs>
              <w:spacing w:after="0" w:line="240" w:lineRule="auto"/>
              <w:ind w:right="-20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2 </w:t>
            </w: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= 40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ind w:left="-95" w:right="-93" w:hanging="1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น้อยที่สุด</w:t>
            </w:r>
          </w:p>
          <w:p w:rsidR="00BE4409" w:rsidRPr="001675BF" w:rsidRDefault="00BE4409" w:rsidP="006234A5">
            <w:pPr>
              <w:spacing w:after="0" w:line="240" w:lineRule="auto"/>
              <w:ind w:left="-95" w:right="-93" w:hanging="1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1 </w:t>
            </w: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=</w:t>
            </w: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20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ind w:left="-95" w:right="-93" w:hanging="1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ค่าเฉลี่ย</w:t>
            </w:r>
          </w:p>
          <w:p w:rsidR="00BE4409" w:rsidRPr="001675BF" w:rsidRDefault="00BE4409" w:rsidP="006234A5">
            <w:pPr>
              <w:spacing w:after="0" w:line="240" w:lineRule="auto"/>
              <w:ind w:left="-95" w:right="-93" w:hanging="1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</w:t>
            </w:r>
          </w:p>
        </w:tc>
        <w:tc>
          <w:tcPr>
            <w:tcW w:w="851" w:type="dxa"/>
          </w:tcPr>
          <w:p w:rsidR="00BE4409" w:rsidRPr="001675BF" w:rsidRDefault="00BE4409" w:rsidP="006234A5">
            <w:pPr>
              <w:spacing w:after="0" w:line="240" w:lineRule="auto"/>
              <w:ind w:left="-95" w:right="-93" w:hanging="1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ผลลัพธ์</w:t>
            </w:r>
          </w:p>
        </w:tc>
      </w:tr>
      <w:tr w:rsidR="00BE4409" w:rsidRPr="001675BF" w:rsidTr="006234A5">
        <w:trPr>
          <w:trHeight w:val="1045"/>
        </w:trPr>
        <w:tc>
          <w:tcPr>
            <w:tcW w:w="3544" w:type="dxa"/>
            <w:vAlign w:val="center"/>
          </w:tcPr>
          <w:p w:rsidR="00BE4409" w:rsidRPr="001675BF" w:rsidRDefault="00BE4409" w:rsidP="006234A5">
            <w:pPr>
              <w:spacing w:after="0" w:line="240" w:lineRule="auto"/>
              <w:rPr>
                <w:rFonts w:ascii="TH NiramitIT๙" w:hAnsi="TH NiramitIT๙" w:cs="TH NiramitIT๙"/>
                <w:spacing w:val="-2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pacing w:val="-2"/>
                <w:sz w:val="32"/>
                <w:szCs w:val="32"/>
              </w:rPr>
              <w:t>1</w:t>
            </w:r>
            <w:r w:rsidRPr="001675BF">
              <w:rPr>
                <w:rFonts w:ascii="TH NiramitIT๙" w:hAnsi="TH NiramitIT๙" w:cs="TH NiramitIT๙"/>
                <w:spacing w:val="-2"/>
                <w:sz w:val="32"/>
                <w:szCs w:val="32"/>
                <w:cs/>
              </w:rPr>
              <w:t>. มีความชัดเจนในการอธิบาย ชี้แจง</w:t>
            </w:r>
            <w:r w:rsidRPr="001675BF">
              <w:rPr>
                <w:rFonts w:ascii="TH NiramitIT๙" w:hAnsi="TH NiramitIT๙" w:cs="TH NiramitIT๙"/>
                <w:spacing w:val="-2"/>
                <w:sz w:val="32"/>
                <w:szCs w:val="32"/>
              </w:rPr>
              <w:t xml:space="preserve"> </w:t>
            </w:r>
            <w:r w:rsidRPr="001675BF">
              <w:rPr>
                <w:rFonts w:ascii="TH NiramitIT๙" w:hAnsi="TH NiramitIT๙" w:cs="TH NiramitIT๙"/>
                <w:spacing w:val="-2"/>
                <w:sz w:val="32"/>
                <w:szCs w:val="32"/>
                <w:cs/>
              </w:rPr>
              <w:t>และแนะนำขั้นตอนการให้บริการ</w:t>
            </w:r>
          </w:p>
        </w:tc>
        <w:tc>
          <w:tcPr>
            <w:tcW w:w="1276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21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(30.88)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42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(61.77)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ind w:left="34" w:hanging="3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(7.35)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84.71</w:t>
            </w:r>
          </w:p>
        </w:tc>
        <w:tc>
          <w:tcPr>
            <w:tcW w:w="851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BE4409" w:rsidRPr="001675BF" w:rsidTr="006234A5">
        <w:tc>
          <w:tcPr>
            <w:tcW w:w="3544" w:type="dxa"/>
            <w:vAlign w:val="center"/>
          </w:tcPr>
          <w:p w:rsidR="00BE4409" w:rsidRPr="001675BF" w:rsidRDefault="00BE4409" w:rsidP="006234A5">
            <w:pPr>
              <w:spacing w:after="0" w:line="240" w:lineRule="auto"/>
              <w:rPr>
                <w:rFonts w:ascii="TH NiramitIT๙" w:hAnsi="TH NiramitIT๙" w:cs="TH NiramitIT๙"/>
                <w:spacing w:val="-2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pacing w:val="-2"/>
                <w:sz w:val="32"/>
                <w:szCs w:val="32"/>
                <w:cs/>
              </w:rPr>
              <w:t>2. มีความสะดวก รวดเร็ว ทันตามกำหนดเวลา</w:t>
            </w:r>
          </w:p>
        </w:tc>
        <w:tc>
          <w:tcPr>
            <w:tcW w:w="1276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(27.94)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38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(55.88)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10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(14.71)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(1.47)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82.06</w:t>
            </w:r>
          </w:p>
        </w:tc>
        <w:tc>
          <w:tcPr>
            <w:tcW w:w="851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BE4409" w:rsidRPr="001675BF" w:rsidTr="006234A5">
        <w:tc>
          <w:tcPr>
            <w:tcW w:w="3544" w:type="dxa"/>
            <w:vAlign w:val="center"/>
          </w:tcPr>
          <w:p w:rsidR="00BE4409" w:rsidRPr="001675BF" w:rsidRDefault="00BE4409" w:rsidP="006234A5">
            <w:pPr>
              <w:spacing w:after="0" w:line="240" w:lineRule="auto"/>
              <w:rPr>
                <w:rFonts w:ascii="TH NiramitIT๙" w:hAnsi="TH NiramitIT๙" w:cs="TH NiramitIT๙"/>
                <w:spacing w:val="-2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pacing w:val="-2"/>
                <w:sz w:val="32"/>
                <w:szCs w:val="32"/>
                <w:cs/>
              </w:rPr>
              <w:t>3. ให้บริการด้วยความเสมอภาค ซื่อสัตย์สุจริต</w:t>
            </w:r>
          </w:p>
        </w:tc>
        <w:tc>
          <w:tcPr>
            <w:tcW w:w="1276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24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(35.29)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38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(55.88)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(8.82)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85.29</w:t>
            </w:r>
          </w:p>
        </w:tc>
        <w:tc>
          <w:tcPr>
            <w:tcW w:w="851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BE4409" w:rsidRPr="001675BF" w:rsidTr="006234A5">
        <w:tc>
          <w:tcPr>
            <w:tcW w:w="3544" w:type="dxa"/>
            <w:vAlign w:val="center"/>
          </w:tcPr>
          <w:p w:rsidR="00BE4409" w:rsidRPr="001675BF" w:rsidRDefault="00BE4409" w:rsidP="006234A5">
            <w:pPr>
              <w:spacing w:after="0" w:line="240" w:lineRule="auto"/>
              <w:rPr>
                <w:rFonts w:ascii="TH NiramitIT๙" w:hAnsi="TH NiramitIT๙" w:cs="TH NiramitIT๙" w:hint="cs"/>
                <w:spacing w:val="-2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pacing w:val="-2"/>
                <w:sz w:val="32"/>
                <w:szCs w:val="32"/>
                <w:cs/>
              </w:rPr>
              <w:t>4. ให้บริการด้วยความสุภาพเป็นกันเอง</w:t>
            </w:r>
          </w:p>
        </w:tc>
        <w:tc>
          <w:tcPr>
            <w:tcW w:w="1276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27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(39.71)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39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(57.35)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(2.94)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83.35</w:t>
            </w:r>
          </w:p>
        </w:tc>
        <w:tc>
          <w:tcPr>
            <w:tcW w:w="851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มาก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BE4409" w:rsidRPr="001675BF" w:rsidTr="006234A5">
        <w:tc>
          <w:tcPr>
            <w:tcW w:w="3544" w:type="dxa"/>
            <w:vAlign w:val="center"/>
          </w:tcPr>
          <w:p w:rsidR="00BE4409" w:rsidRPr="001675BF" w:rsidRDefault="00BE4409" w:rsidP="007F5A74">
            <w:pPr>
              <w:spacing w:after="0" w:line="240" w:lineRule="auto"/>
              <w:rPr>
                <w:rFonts w:ascii="TH NiramitIT๙" w:hAnsi="TH NiramitIT๙" w:cs="TH NiramitIT๙"/>
                <w:spacing w:val="-2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pacing w:val="-2"/>
                <w:sz w:val="32"/>
                <w:szCs w:val="32"/>
                <w:cs/>
              </w:rPr>
              <w:t xml:space="preserve">5. แต่งกายเหมาะสม มีบุคลิกภาพดี </w:t>
            </w:r>
          </w:p>
        </w:tc>
        <w:tc>
          <w:tcPr>
            <w:tcW w:w="1276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24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(35.29)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41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(60.29)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(5.88)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87.06</w:t>
            </w:r>
          </w:p>
        </w:tc>
        <w:tc>
          <w:tcPr>
            <w:tcW w:w="851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มาก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BE4409" w:rsidRPr="001675BF" w:rsidTr="006234A5">
        <w:tc>
          <w:tcPr>
            <w:tcW w:w="3544" w:type="dxa"/>
          </w:tcPr>
          <w:p w:rsidR="00BE4409" w:rsidRPr="001675BF" w:rsidRDefault="00BE4409" w:rsidP="006234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6. มีความเอาใจใส่ กระตือรือร้น และพร้อมที่จะให้บริการ</w:t>
            </w:r>
          </w:p>
        </w:tc>
        <w:tc>
          <w:tcPr>
            <w:tcW w:w="1276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30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(44.12)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36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(52.94)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(2.94)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88.24</w:t>
            </w:r>
          </w:p>
        </w:tc>
        <w:tc>
          <w:tcPr>
            <w:tcW w:w="851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มาก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BE4409" w:rsidRPr="001675BF" w:rsidTr="006234A5">
        <w:tc>
          <w:tcPr>
            <w:tcW w:w="3544" w:type="dxa"/>
          </w:tcPr>
          <w:p w:rsidR="00BE4409" w:rsidRPr="001675BF" w:rsidRDefault="00BE4409" w:rsidP="006234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7. มีความรู้ ความสามารถในการให้บริการ เช่น ตอบข้อสงสัยได้ตรงประเด็น ให้คำแนะนำ และช่วยแก้ไขปัญหาได้เหมาะสม</w:t>
            </w:r>
          </w:p>
        </w:tc>
        <w:tc>
          <w:tcPr>
            <w:tcW w:w="1276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22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(32.35)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40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(58.82)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8.82</w:t>
            </w: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84.71</w:t>
            </w:r>
          </w:p>
        </w:tc>
        <w:tc>
          <w:tcPr>
            <w:tcW w:w="851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มาก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ที่สุด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BE4409" w:rsidRPr="001675BF" w:rsidTr="006234A5">
        <w:tc>
          <w:tcPr>
            <w:tcW w:w="3544" w:type="dxa"/>
          </w:tcPr>
          <w:p w:rsidR="00BE4409" w:rsidRPr="001675BF" w:rsidRDefault="00BE4409" w:rsidP="006234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8</w:t>
            </w: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1675BF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ความเพียงพอของสิ่งอำนวยความสะดวก เช่น ห้องน้ำ ที่จอดรถ น้ำดื่ม</w:t>
            </w:r>
          </w:p>
        </w:tc>
        <w:tc>
          <w:tcPr>
            <w:tcW w:w="1276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15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22.06</w:t>
            </w: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35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(51.47)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18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(26.47)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79.12</w:t>
            </w:r>
          </w:p>
        </w:tc>
        <w:tc>
          <w:tcPr>
            <w:tcW w:w="851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A308E7" w:rsidRDefault="00A308E7" w:rsidP="00A308E7">
      <w:pPr>
        <w:spacing w:before="120"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BE4409" w:rsidRDefault="00BE4409" w:rsidP="00A308E7">
      <w:pPr>
        <w:spacing w:before="120"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BE4409" w:rsidRPr="00A308E7" w:rsidRDefault="00A308E7" w:rsidP="00A308E7">
      <w:pPr>
        <w:spacing w:before="120"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p w:rsidR="00BE4409" w:rsidRDefault="00A308E7" w:rsidP="00A308E7">
      <w:pPr>
        <w:spacing w:before="120"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A308E7">
        <w:rPr>
          <w:rFonts w:ascii="TH NiramitIT๙" w:hAnsi="TH NiramitIT๙" w:cs="TH NiramitIT๙" w:hint="cs"/>
          <w:sz w:val="32"/>
          <w:szCs w:val="32"/>
          <w:cs/>
        </w:rPr>
        <w:tab/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1134"/>
        <w:gridCol w:w="1134"/>
        <w:gridCol w:w="992"/>
        <w:gridCol w:w="992"/>
        <w:gridCol w:w="1134"/>
        <w:gridCol w:w="851"/>
      </w:tblGrid>
      <w:tr w:rsidR="00BE4409" w:rsidRPr="001675BF" w:rsidTr="006234A5">
        <w:trPr>
          <w:tblHeader/>
        </w:trPr>
        <w:tc>
          <w:tcPr>
            <w:tcW w:w="3544" w:type="dxa"/>
            <w:vMerge w:val="restart"/>
            <w:vAlign w:val="center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หัวข้อ</w:t>
            </w:r>
          </w:p>
        </w:tc>
        <w:tc>
          <w:tcPr>
            <w:tcW w:w="7513" w:type="dxa"/>
            <w:gridSpan w:val="7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BE4409" w:rsidRPr="001675BF" w:rsidTr="006234A5">
        <w:trPr>
          <w:tblHeader/>
        </w:trPr>
        <w:tc>
          <w:tcPr>
            <w:tcW w:w="3544" w:type="dxa"/>
            <w:vMerge/>
          </w:tcPr>
          <w:p w:rsidR="00BE4409" w:rsidRPr="001675BF" w:rsidRDefault="00BE4409" w:rsidP="006234A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4409" w:rsidRPr="001675BF" w:rsidRDefault="00BE4409" w:rsidP="006234A5">
            <w:pPr>
              <w:spacing w:after="0" w:line="240" w:lineRule="auto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มากที่สุด</w:t>
            </w:r>
          </w:p>
          <w:p w:rsidR="00BE4409" w:rsidRPr="001675BF" w:rsidRDefault="00BE4409" w:rsidP="006234A5">
            <w:pPr>
              <w:spacing w:after="0" w:line="240" w:lineRule="auto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5 </w:t>
            </w: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=</w:t>
            </w: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มาก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4 = 80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ind w:left="-94" w:right="-94" w:hanging="1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ปานกลาง</w:t>
            </w:r>
          </w:p>
          <w:p w:rsidR="00BE4409" w:rsidRPr="001675BF" w:rsidRDefault="00BE4409" w:rsidP="006234A5">
            <w:pPr>
              <w:spacing w:after="0" w:line="240" w:lineRule="auto"/>
              <w:ind w:left="-94" w:right="-94" w:hanging="1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3 = 60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tabs>
                <w:tab w:val="left" w:pos="0"/>
                <w:tab w:val="left" w:pos="214"/>
              </w:tabs>
              <w:spacing w:after="0" w:line="240" w:lineRule="auto"/>
              <w:ind w:right="-20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น้อย</w:t>
            </w:r>
          </w:p>
          <w:p w:rsidR="00BE4409" w:rsidRPr="001675BF" w:rsidRDefault="00BE4409" w:rsidP="006234A5">
            <w:pPr>
              <w:tabs>
                <w:tab w:val="left" w:pos="0"/>
                <w:tab w:val="left" w:pos="214"/>
              </w:tabs>
              <w:spacing w:after="0" w:line="240" w:lineRule="auto"/>
              <w:ind w:right="-20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2 </w:t>
            </w: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= 40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ind w:left="-95" w:right="-93" w:hanging="1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น้อยที่สุด</w:t>
            </w:r>
          </w:p>
          <w:p w:rsidR="00BE4409" w:rsidRPr="001675BF" w:rsidRDefault="00BE4409" w:rsidP="006234A5">
            <w:pPr>
              <w:spacing w:after="0" w:line="240" w:lineRule="auto"/>
              <w:ind w:left="-95" w:right="-93" w:hanging="1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1 </w:t>
            </w: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=</w:t>
            </w: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20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ind w:left="-95" w:right="-93" w:hanging="1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ค่าเฉลี่ย</w:t>
            </w:r>
          </w:p>
          <w:p w:rsidR="00BE4409" w:rsidRPr="001675BF" w:rsidRDefault="00BE4409" w:rsidP="006234A5">
            <w:pPr>
              <w:spacing w:after="0" w:line="240" w:lineRule="auto"/>
              <w:ind w:left="-95" w:right="-93" w:hanging="1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ระดับ</w:t>
            </w:r>
          </w:p>
        </w:tc>
        <w:tc>
          <w:tcPr>
            <w:tcW w:w="851" w:type="dxa"/>
          </w:tcPr>
          <w:p w:rsidR="00BE4409" w:rsidRPr="001675BF" w:rsidRDefault="00BE4409" w:rsidP="006234A5">
            <w:pPr>
              <w:spacing w:after="0" w:line="240" w:lineRule="auto"/>
              <w:ind w:left="-95" w:right="-93" w:hanging="14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ผลลัพธ์</w:t>
            </w:r>
          </w:p>
        </w:tc>
      </w:tr>
      <w:tr w:rsidR="00BE4409" w:rsidRPr="001675BF" w:rsidTr="006234A5">
        <w:tc>
          <w:tcPr>
            <w:tcW w:w="3544" w:type="dxa"/>
          </w:tcPr>
          <w:p w:rsidR="00BE4409" w:rsidRPr="001675BF" w:rsidRDefault="00BE4409" w:rsidP="006234A5">
            <w:pPr>
              <w:spacing w:after="0" w:line="240" w:lineRule="auto"/>
              <w:rPr>
                <w:rFonts w:ascii="TH NiramitIT๙" w:hAnsi="TH NiramitIT๙" w:cs="TH NiramitIT๙"/>
                <w:spacing w:val="-2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pacing w:val="-2"/>
                <w:sz w:val="32"/>
                <w:szCs w:val="32"/>
                <w:cs/>
              </w:rPr>
              <w:t>9. ป้ายข้อความบอกจุดบริการ/ป้ายประชาสัมพันธ์ ชัดเจน เข้าใจง่าย</w:t>
            </w:r>
          </w:p>
        </w:tc>
        <w:tc>
          <w:tcPr>
            <w:tcW w:w="1276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22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(32.35)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35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r w:rsidRPr="001675BF">
              <w:rPr>
                <w:rFonts w:ascii="TH NiramitIT๙" w:hAnsi="TH NiramitIT๙" w:cs="TH NiramitIT๙"/>
                <w:sz w:val="32"/>
                <w:szCs w:val="32"/>
              </w:rPr>
              <w:t>51.47</w:t>
            </w: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11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(16.18)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83.23</w:t>
            </w:r>
          </w:p>
        </w:tc>
        <w:tc>
          <w:tcPr>
            <w:tcW w:w="851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มาก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BE4409" w:rsidRPr="001675BF" w:rsidTr="006234A5">
        <w:tc>
          <w:tcPr>
            <w:tcW w:w="3544" w:type="dxa"/>
          </w:tcPr>
          <w:p w:rsidR="00BE4409" w:rsidRPr="001675BF" w:rsidRDefault="00BE4409" w:rsidP="006234A5">
            <w:pPr>
              <w:spacing w:after="0" w:line="240" w:lineRule="auto"/>
              <w:rPr>
                <w:rFonts w:ascii="TH NiramitIT๙" w:hAnsi="TH NiramitIT๙" w:cs="TH NiramitIT๙"/>
                <w:spacing w:val="-2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pacing w:val="-2"/>
                <w:sz w:val="32"/>
                <w:szCs w:val="32"/>
                <w:cs/>
              </w:rPr>
              <w:t>10. ความสะอาดของสถานที่</w:t>
            </w:r>
          </w:p>
        </w:tc>
        <w:tc>
          <w:tcPr>
            <w:tcW w:w="1276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13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(19.12)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37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(54.41)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18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(26.47)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992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0</w:t>
            </w:r>
          </w:p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(0)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sz w:val="32"/>
                <w:szCs w:val="32"/>
                <w:cs/>
              </w:rPr>
              <w:t>78.53</w:t>
            </w:r>
          </w:p>
        </w:tc>
        <w:tc>
          <w:tcPr>
            <w:tcW w:w="851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มาก</w:t>
            </w:r>
          </w:p>
        </w:tc>
      </w:tr>
      <w:tr w:rsidR="00BE4409" w:rsidRPr="001675BF" w:rsidTr="006234A5">
        <w:trPr>
          <w:trHeight w:val="908"/>
        </w:trPr>
        <w:tc>
          <w:tcPr>
            <w:tcW w:w="9072" w:type="dxa"/>
            <w:gridSpan w:val="6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ค่</w:t>
            </w:r>
            <w:bookmarkStart w:id="0" w:name="_GoBack"/>
            <w:r w:rsidRPr="001675BF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า</w:t>
            </w:r>
            <w:bookmarkEnd w:id="0"/>
            <w:r w:rsidRPr="001675BF">
              <w:rPr>
                <w:rFonts w:ascii="TH NiramitIT๙" w:hAnsi="TH NiramitIT๙" w:cs="TH NiramitIT๙"/>
                <w:b/>
                <w:bCs/>
                <w:color w:val="000000" w:themeColor="text1"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134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83.63</w:t>
            </w:r>
          </w:p>
        </w:tc>
        <w:tc>
          <w:tcPr>
            <w:tcW w:w="851" w:type="dxa"/>
          </w:tcPr>
          <w:p w:rsidR="00BE4409" w:rsidRPr="001675BF" w:rsidRDefault="00BE4409" w:rsidP="006234A5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1675BF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:rsidR="00020C55" w:rsidRDefault="00020C55" w:rsidP="001675BF">
      <w:pPr>
        <w:spacing w:before="240" w:after="100" w:afterAutospacing="1" w:line="240" w:lineRule="auto"/>
        <w:rPr>
          <w:rFonts w:ascii="TH NiramitIT๙" w:hAnsi="TH NiramitIT๙" w:cs="TH NiramitIT๙"/>
          <w:b/>
          <w:bCs/>
          <w:sz w:val="16"/>
          <w:szCs w:val="16"/>
          <w:u w:val="single"/>
        </w:rPr>
      </w:pPr>
    </w:p>
    <w:p w:rsidR="001675BF" w:rsidRPr="001675BF" w:rsidRDefault="001F4F88" w:rsidP="001618CC">
      <w:pPr>
        <w:spacing w:before="240" w:after="100" w:afterAutospacing="1" w:line="240" w:lineRule="auto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1675BF">
        <w:rPr>
          <w:rFonts w:ascii="TH NiramitIT๙" w:hAnsi="TH NiramitIT๙" w:cs="TH NiramitIT๙"/>
          <w:color w:val="000000" w:themeColor="text1"/>
          <w:sz w:val="32"/>
          <w:szCs w:val="32"/>
          <w:u w:val="single"/>
          <w:cs/>
        </w:rPr>
        <w:t xml:space="preserve">จากตารางที่3 </w:t>
      </w:r>
      <w:r w:rsidR="00BE4409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พบว่าผู้ตอบ</w:t>
      </w:r>
      <w:r w:rsidR="001675BF"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แบบสอบถาม</w:t>
      </w:r>
      <w:r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มีความพึงพอใจต่อ</w:t>
      </w:r>
      <w:r w:rsidR="001675BF"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การให้บริการขออนุญาตก่อสร้างอาคาร งานก่อสร้าง ฝ่ายก่อสร้าง กองช่าง องค์การบริหารส่วนตำบลดอยหล่อ </w:t>
      </w:r>
      <w:r w:rsidR="008A3FF4"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ค่าเฉลี่ยรวม</w:t>
      </w:r>
      <w:r w:rsidR="001675BF"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ร้อยละ</w:t>
      </w:r>
      <w:r w:rsidR="00AE3C1F"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  <w:r w:rsidR="001675BF"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83.63  อยู่ในระดับพึงพอใจมากที่สุด</w:t>
      </w:r>
      <w:r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 </w:t>
      </w:r>
    </w:p>
    <w:p w:rsidR="001675BF" w:rsidRPr="001675BF" w:rsidRDefault="001675BF" w:rsidP="001675BF">
      <w:pPr>
        <w:spacing w:before="100" w:beforeAutospacing="1" w:after="100" w:afterAutospacing="1" w:line="240" w:lineRule="auto"/>
        <w:rPr>
          <w:rFonts w:ascii="TH NiramitIT๙" w:hAnsi="TH NiramitIT๙" w:cs="TH NiramitIT๙"/>
          <w:b/>
          <w:bCs/>
          <w:color w:val="000000" w:themeColor="text1"/>
          <w:sz w:val="32"/>
          <w:szCs w:val="32"/>
        </w:rPr>
      </w:pPr>
      <w:r w:rsidRPr="001675BF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u w:val="single"/>
          <w:cs/>
        </w:rPr>
        <w:t>ตอนที่ 3</w:t>
      </w:r>
      <w:r w:rsidRPr="001675BF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 ความคิดเห็นและข้อเสนอแนะอื่น ๆ</w:t>
      </w:r>
    </w:p>
    <w:p w:rsidR="001675BF" w:rsidRPr="001675BF" w:rsidRDefault="001675BF" w:rsidP="00A54B14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1. ควรม</w:t>
      </w:r>
      <w:r w:rsidR="00A54B1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มี</w:t>
      </w:r>
      <w:r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สถานที่จอดรถเพิ่มมากขึ้น</w:t>
      </w:r>
    </w:p>
    <w:p w:rsidR="001675BF" w:rsidRPr="001675BF" w:rsidRDefault="001675BF" w:rsidP="00A54B14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2. สถานที่จอดรถไม่มีร่มเงา  ควรสร้างที่จอดรถใหม่</w:t>
      </w:r>
    </w:p>
    <w:p w:rsidR="001675BF" w:rsidRDefault="001675BF" w:rsidP="00A54B14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1675BF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3. การเดินทางเข้ามาติดต่อไกล</w:t>
      </w:r>
    </w:p>
    <w:p w:rsidR="00A430B4" w:rsidRPr="001675BF" w:rsidRDefault="00A430B4" w:rsidP="00A54B14">
      <w:pPr>
        <w:spacing w:after="0" w:line="240" w:lineRule="auto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4. ที่พักผู้มาติดต่อราชการคับแคบ</w:t>
      </w:r>
    </w:p>
    <w:p w:rsidR="001F4F88" w:rsidRPr="001675BF" w:rsidRDefault="001F4F88" w:rsidP="00A54B14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F630E5" w:rsidRPr="001675BF" w:rsidRDefault="00F630E5" w:rsidP="001675BF">
      <w:pPr>
        <w:spacing w:before="100" w:beforeAutospacing="1" w:after="0" w:line="12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E58E0" w:rsidRPr="002208A1" w:rsidRDefault="002208A1" w:rsidP="002208A1">
      <w:pPr>
        <w:spacing w:before="36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208A1">
        <w:rPr>
          <w:rFonts w:ascii="TH NiramitIT๙" w:hAnsi="TH NiramitIT๙" w:cs="TH NiramitIT๙" w:hint="cs"/>
          <w:b/>
          <w:bCs/>
          <w:sz w:val="32"/>
          <w:szCs w:val="32"/>
          <w:cs/>
        </w:rPr>
        <w:t>***************************************</w:t>
      </w: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NiramitIT๙" w:hAnsi="TH NiramitIT๙" w:cs="TH NiramitIT๙"/>
          <w:color w:val="FF0000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5765D" w:rsidRPr="001675BF" w:rsidRDefault="0065765D" w:rsidP="00D81C8F">
      <w:pPr>
        <w:spacing w:before="100" w:beforeAutospacing="1" w:after="100" w:afterAutospacing="1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5765D" w:rsidRPr="001675BF" w:rsidRDefault="0065765D" w:rsidP="00D81C8F">
      <w:pPr>
        <w:spacing w:before="100" w:beforeAutospacing="1" w:after="100" w:afterAutospacing="1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5765D" w:rsidRPr="001675BF" w:rsidRDefault="0065765D" w:rsidP="00D81C8F">
      <w:pPr>
        <w:spacing w:before="100" w:beforeAutospacing="1" w:after="100" w:afterAutospacing="1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5765D" w:rsidRDefault="0065765D" w:rsidP="00D81C8F">
      <w:pPr>
        <w:spacing w:before="100" w:beforeAutospacing="1" w:after="100" w:afterAutospacing="1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308E7" w:rsidRPr="001675BF" w:rsidRDefault="00A308E7" w:rsidP="00D81C8F">
      <w:pPr>
        <w:spacing w:before="100" w:beforeAutospacing="1" w:after="100" w:afterAutospacing="1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5765D" w:rsidRPr="001675BF" w:rsidRDefault="0065765D" w:rsidP="00D81C8F">
      <w:pPr>
        <w:spacing w:before="100" w:beforeAutospacing="1" w:after="100" w:afterAutospacing="1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5765D" w:rsidRPr="001675BF" w:rsidRDefault="0065765D" w:rsidP="00D81C8F">
      <w:pPr>
        <w:spacing w:before="100" w:beforeAutospacing="1" w:after="100" w:afterAutospacing="1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5765D" w:rsidRPr="001675BF" w:rsidRDefault="0065765D" w:rsidP="00D81C8F">
      <w:pPr>
        <w:spacing w:before="100" w:beforeAutospacing="1" w:after="100" w:afterAutospacing="1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5765D" w:rsidRPr="001675BF" w:rsidRDefault="0065765D" w:rsidP="00D81C8F">
      <w:pPr>
        <w:spacing w:before="100" w:beforeAutospacing="1" w:after="100" w:afterAutospacing="1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5765D" w:rsidRPr="001675BF" w:rsidRDefault="0065765D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65765D">
      <w:pPr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8A3F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:rsidR="0065765D" w:rsidRPr="001675BF" w:rsidRDefault="0065765D" w:rsidP="0065765D">
      <w:pPr>
        <w:rPr>
          <w:rFonts w:ascii="TH SarabunIT๙" w:hAnsi="TH SarabunIT๙" w:cs="TH SarabunIT๙"/>
          <w:sz w:val="32"/>
          <w:szCs w:val="32"/>
          <w:cs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>บทสรุป</w:t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="008A3FF4" w:rsidRPr="001675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FF4" w:rsidRPr="001675BF">
        <w:rPr>
          <w:rFonts w:ascii="TH SarabunIT๙" w:hAnsi="TH SarabunIT๙" w:cs="TH SarabunIT๙" w:hint="cs"/>
          <w:sz w:val="32"/>
          <w:szCs w:val="32"/>
          <w:cs/>
        </w:rPr>
        <w:tab/>
      </w:r>
      <w:r w:rsidR="008A3FF4" w:rsidRPr="001675BF">
        <w:rPr>
          <w:rFonts w:ascii="TH SarabunIT๙" w:hAnsi="TH SarabunIT๙" w:cs="TH SarabunIT๙" w:hint="cs"/>
          <w:sz w:val="32"/>
          <w:szCs w:val="32"/>
          <w:cs/>
        </w:rPr>
        <w:tab/>
      </w:r>
      <w:r w:rsidR="008A3FF4" w:rsidRPr="001675BF">
        <w:rPr>
          <w:rFonts w:ascii="TH SarabunIT๙" w:hAnsi="TH SarabunIT๙" w:cs="TH SarabunIT๙" w:hint="cs"/>
          <w:sz w:val="32"/>
          <w:szCs w:val="32"/>
          <w:cs/>
        </w:rPr>
        <w:tab/>
      </w:r>
      <w:r w:rsidR="008A3FF4" w:rsidRPr="001675BF">
        <w:rPr>
          <w:rFonts w:ascii="TH SarabunIT๙" w:hAnsi="TH SarabunIT๙" w:cs="TH SarabunIT๙" w:hint="cs"/>
          <w:sz w:val="32"/>
          <w:szCs w:val="32"/>
          <w:cs/>
        </w:rPr>
        <w:tab/>
      </w:r>
      <w:r w:rsidR="008A3FF4" w:rsidRPr="001675BF">
        <w:rPr>
          <w:rFonts w:ascii="TH SarabunIT๙" w:hAnsi="TH SarabunIT๙" w:cs="TH SarabunIT๙" w:hint="cs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>ก-ฅ</w:t>
      </w:r>
    </w:p>
    <w:p w:rsidR="0065765D" w:rsidRPr="001675BF" w:rsidRDefault="0065765D" w:rsidP="0065765D">
      <w:pPr>
        <w:rPr>
          <w:rFonts w:ascii="TH SarabunIT๙" w:hAnsi="TH SarabunIT๙" w:cs="TH SarabunIT๙"/>
          <w:sz w:val="32"/>
          <w:szCs w:val="32"/>
          <w:cs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>สารบัญ</w:t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>ฆ</w:t>
      </w:r>
    </w:p>
    <w:p w:rsidR="0065765D" w:rsidRPr="001675BF" w:rsidRDefault="0065765D" w:rsidP="0065765D">
      <w:pPr>
        <w:rPr>
          <w:rFonts w:ascii="TH SarabunIT๙" w:hAnsi="TH SarabunIT๙" w:cs="TH SarabunIT๙"/>
          <w:sz w:val="32"/>
          <w:szCs w:val="32"/>
          <w:cs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 xml:space="preserve">บทที่ 1 </w:t>
      </w:r>
      <w:r w:rsidRPr="001675BF">
        <w:rPr>
          <w:rFonts w:ascii="TH SarabunIT๙" w:hAnsi="TH SarabunIT๙" w:cs="TH SarabunIT๙"/>
          <w:sz w:val="32"/>
          <w:szCs w:val="32"/>
          <w:cs/>
        </w:rPr>
        <w:tab/>
        <w:t>บทนำ</w:t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  <w:t>1-6</w:t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</w:p>
    <w:p w:rsidR="0065765D" w:rsidRPr="001675BF" w:rsidRDefault="0065765D" w:rsidP="0065765D">
      <w:pPr>
        <w:rPr>
          <w:rFonts w:ascii="TH SarabunIT๙" w:hAnsi="TH SarabunIT๙" w:cs="TH SarabunIT๙"/>
          <w:sz w:val="32"/>
          <w:szCs w:val="32"/>
          <w:cs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  <w:t>หลักการและเหตุผล</w:t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</w:p>
    <w:p w:rsidR="0065765D" w:rsidRPr="001675BF" w:rsidRDefault="0065765D" w:rsidP="0065765D">
      <w:pPr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  <w:t>วัตถุประสงค์</w:t>
      </w:r>
    </w:p>
    <w:p w:rsidR="0065765D" w:rsidRPr="001675BF" w:rsidRDefault="0065765D" w:rsidP="0065765D">
      <w:pPr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  <w:t>เป้าหมาย</w:t>
      </w:r>
    </w:p>
    <w:p w:rsidR="0065765D" w:rsidRPr="001675BF" w:rsidRDefault="0065765D" w:rsidP="0065765D">
      <w:pPr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  <w:t>วิธีดำเนินการ</w:t>
      </w:r>
    </w:p>
    <w:p w:rsidR="0065765D" w:rsidRPr="001675BF" w:rsidRDefault="0065765D" w:rsidP="0065765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>ระยะเวลา และสถานที่ศึกษาดูงาน</w:t>
      </w:r>
    </w:p>
    <w:p w:rsidR="0065765D" w:rsidRPr="001675BF" w:rsidRDefault="0065765D" w:rsidP="0065765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>งบประมาณโครงการ</w:t>
      </w:r>
    </w:p>
    <w:p w:rsidR="0065765D" w:rsidRPr="001675BF" w:rsidRDefault="0065765D" w:rsidP="0065765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65765D" w:rsidRPr="001675BF" w:rsidRDefault="0065765D" w:rsidP="0065765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65765D" w:rsidRPr="001675BF" w:rsidRDefault="0065765D" w:rsidP="0065765D">
      <w:pPr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>บทที่ 2</w:t>
      </w:r>
      <w:r w:rsidRPr="001675BF">
        <w:rPr>
          <w:rFonts w:ascii="TH SarabunIT๙" w:hAnsi="TH SarabunIT๙" w:cs="TH SarabunIT๙"/>
          <w:sz w:val="32"/>
          <w:szCs w:val="32"/>
          <w:cs/>
        </w:rPr>
        <w:tab/>
        <w:t>วิธีดำเนินการโครงการ</w:t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  <w:t>7-9</w:t>
      </w:r>
    </w:p>
    <w:p w:rsidR="0065765D" w:rsidRPr="001675BF" w:rsidRDefault="0065765D" w:rsidP="0065765D">
      <w:pPr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  <w:t>แผนการดำเนินโครงการ</w:t>
      </w:r>
    </w:p>
    <w:p w:rsidR="0065765D" w:rsidRPr="001675BF" w:rsidRDefault="0065765D" w:rsidP="0065765D">
      <w:pPr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  <w:t>การประชาสัมพันธ์</w:t>
      </w:r>
    </w:p>
    <w:p w:rsidR="0065765D" w:rsidRPr="001675BF" w:rsidRDefault="0065765D" w:rsidP="0065765D">
      <w:pPr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  <w:t>วิทยากร</w:t>
      </w:r>
    </w:p>
    <w:p w:rsidR="0065765D" w:rsidRPr="001675BF" w:rsidRDefault="0065765D" w:rsidP="0065765D">
      <w:pPr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  <w:t>เอกสารประกอบการบรรยาย</w:t>
      </w:r>
    </w:p>
    <w:p w:rsidR="0065765D" w:rsidRPr="001675BF" w:rsidRDefault="0065765D" w:rsidP="0065765D">
      <w:pPr>
        <w:ind w:left="1146" w:firstLine="294"/>
        <w:jc w:val="both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>กำหนดการ</w:t>
      </w:r>
    </w:p>
    <w:p w:rsidR="0065765D" w:rsidRPr="001675BF" w:rsidRDefault="0065765D" w:rsidP="0065765D">
      <w:pPr>
        <w:ind w:left="426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>บทที่ 3</w:t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>ผลการดำเนินโครงการ</w:t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color w:val="000000" w:themeColor="text1"/>
          <w:sz w:val="32"/>
          <w:szCs w:val="32"/>
        </w:rPr>
        <w:t>10-78</w:t>
      </w:r>
    </w:p>
    <w:p w:rsidR="0065765D" w:rsidRPr="001675BF" w:rsidRDefault="0065765D" w:rsidP="0065765D">
      <w:pPr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  <w:t>ภาพกิจกรรม</w:t>
      </w:r>
    </w:p>
    <w:p w:rsidR="0065765D" w:rsidRPr="001675BF" w:rsidRDefault="0065765D" w:rsidP="0065765D">
      <w:pPr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  <w:t>ผลการประเมินความพึงพอใจของผู้เข้าร่วมโครงการ</w:t>
      </w:r>
    </w:p>
    <w:p w:rsidR="0065765D" w:rsidRPr="001675BF" w:rsidRDefault="0065765D" w:rsidP="0065765D">
      <w:pPr>
        <w:ind w:left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65765D" w:rsidRPr="001675BF" w:rsidRDefault="0065765D" w:rsidP="0065765D">
      <w:pPr>
        <w:ind w:left="426"/>
        <w:jc w:val="both"/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65765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65765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65765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65765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65765D">
      <w:pPr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82E6293" wp14:editId="26889A30">
            <wp:simplePos x="0" y="0"/>
            <wp:positionH relativeFrom="column">
              <wp:posOffset>2156460</wp:posOffset>
            </wp:positionH>
            <wp:positionV relativeFrom="paragraph">
              <wp:posOffset>-8255</wp:posOffset>
            </wp:positionV>
            <wp:extent cx="1560195" cy="1483995"/>
            <wp:effectExtent l="19050" t="0" r="1905" b="0"/>
            <wp:wrapSquare wrapText="bothSides"/>
            <wp:docPr id="3" name="Picture 1" descr="D:\ชัชฎาภรณ์\งานบริหารงานบุคคล\logodoi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ชัชฎาภรณ์\งานบริหารงานบุคคล\logodoil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65D" w:rsidRPr="001675BF" w:rsidRDefault="0065765D" w:rsidP="0065765D">
      <w:pPr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65765D">
      <w:pPr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65765D">
      <w:pPr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65765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5765D" w:rsidRPr="001675BF" w:rsidRDefault="0065765D" w:rsidP="00B43F1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แบบประเมินผลโครงการ</w:t>
      </w:r>
    </w:p>
    <w:p w:rsidR="0065765D" w:rsidRPr="001675BF" w:rsidRDefault="00B43F19" w:rsidP="00B43F1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โครงการให้ความรู้ทางกฎหมายแก่ประชาชนประจำปีงบประมาณ 2561</w:t>
      </w:r>
    </w:p>
    <w:p w:rsidR="00B43F19" w:rsidRPr="001675BF" w:rsidRDefault="00B43F19" w:rsidP="006576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765D" w:rsidRPr="001675BF" w:rsidRDefault="0065765D" w:rsidP="0065765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675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ระหว่างวันที่ </w:t>
      </w:r>
      <w:r w:rsidR="007408AB" w:rsidRPr="001675B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9-10</w:t>
      </w:r>
      <w:r w:rsidRPr="001675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7408AB" w:rsidRPr="001675B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พฤษภาคม</w:t>
      </w:r>
      <w:r w:rsidR="007408AB" w:rsidRPr="001675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256</w:t>
      </w:r>
      <w:r w:rsidR="007408AB" w:rsidRPr="001675B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</w:p>
    <w:p w:rsidR="0065765D" w:rsidRPr="001675BF" w:rsidRDefault="0065765D" w:rsidP="006576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765D" w:rsidRPr="001675BF" w:rsidRDefault="0065765D" w:rsidP="0065765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6576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เรียบเรียงโดย</w:t>
      </w:r>
    </w:p>
    <w:p w:rsidR="0065765D" w:rsidRPr="001675BF" w:rsidRDefault="00B43F19" w:rsidP="006576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งานกฎหมายและคดี </w:t>
      </w:r>
      <w:r w:rsidR="0065765D"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ฝ่ายบริหารทั่วไป สำนักปลัด</w:t>
      </w:r>
    </w:p>
    <w:p w:rsidR="0065765D" w:rsidRPr="001675BF" w:rsidRDefault="0065765D" w:rsidP="0065765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องค์การบริหารส่วนตำบลดอยหล่อ อำเภอดอยหล่อ จังหวัดเชียงใหม่</w:t>
      </w:r>
    </w:p>
    <w:p w:rsidR="0065765D" w:rsidRPr="001675BF" w:rsidRDefault="0065765D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65D" w:rsidRPr="001675BF" w:rsidRDefault="0065765D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D81C8F">
      <w:pPr>
        <w:spacing w:before="100" w:beforeAutospacing="1"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4B94" w:rsidRPr="001675BF" w:rsidRDefault="005F4B94" w:rsidP="007408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บทที่ 1</w:t>
      </w:r>
    </w:p>
    <w:p w:rsidR="005F4B94" w:rsidRPr="001675BF" w:rsidRDefault="005F4B94" w:rsidP="007408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5F4B94" w:rsidRPr="001675BF" w:rsidRDefault="005F4B94" w:rsidP="005F4B9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B43F19" w:rsidP="005F4B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>1.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>กฎหมายมีความสำคัญและจำเป็นอย่างยิ่งต่อการดำเนินชีวิตของประชาชน เนื่องจาก                    การใช้ชีวิตประจำวันของประชาชนย่อมต้องดำเนินอยู่ในกรอบแห่งกฎหมายที่เป็นบรรทัดฐานอันเดียวกัน เรื่องบทบัญญัติของกฎหมายจึงเป็นเรื่องที่ต้องทำความเข้าใจและติดตามการเปลี่ยนแปลงอยู่เสมอ เพราะกฎหมายย่อมเปลี่ยนแปลงไปตามภาวการณ์ที่เปลี่ยนแปลงไป แต่ปัจจุบันยังมีประชาชนจำนวนมากที่ยังขาดความรู้ความเข้าใจในเรื่องกฎหมายที่จำเป็นต้องใช้ในการดำรงชีวิตประจำวัน แต่เนื่องด้วยภารกิจต่าง ๆ ทำให้ไม่มีโอกาสในการศึกษาหาความรู้ด้านกฎหมายที่เกี่ยวข้องกับตนเอง เมื่อเกิดปัญหาขึ้นจึงไม่สามารถที่จะแก้ไขปัญหาหรือเข้าใจประเด็นปัญหาได้อย่างถ่องแท้ และปล่อยให้ล่วงเลยไปจนเกิดปัญหาเรื้อรังแก้ไขได้ยาก จนต้องพึ่งพาการให้บริการด้านกฎหมายกับเอกชน โดยต้องเสียค่าใช้จ่ายเป็นจำนวนมากแต่ถ้าหากประชาชนได้รับทราบการแก้ไขปัญหาหรือข้อมูลในการปฏิบัติที่ถูกต้องก่อนเกิดปัญหาขึ้น จะทำให้ประชาชนมีโอกาสและช่องทางในการแก้ไขปัญหาของตนเองได้อย่างถูกต้องตามหลักแห่งกฎหมายนั้น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องค์การบริหารส่วนตำบลดอยหล่อ มีพื้นที่รับผิดชอบจำนวน </w:t>
      </w:r>
      <w:r w:rsidRPr="001675BF">
        <w:rPr>
          <w:rFonts w:ascii="TH SarabunIT๙" w:hAnsi="TH SarabunIT๙" w:cs="TH SarabunIT๙"/>
          <w:sz w:val="32"/>
          <w:szCs w:val="32"/>
        </w:rPr>
        <w:t>26</w:t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 หมู่</w:t>
      </w:r>
      <w:r w:rsidR="00FA3F72" w:rsidRPr="001675BF">
        <w:rPr>
          <w:rFonts w:ascii="TH SarabunIT๙" w:hAnsi="TH SarabunIT๙" w:cs="TH SarabunIT๙"/>
          <w:sz w:val="32"/>
          <w:szCs w:val="32"/>
          <w:cs/>
        </w:rPr>
        <w:t xml:space="preserve">บ้าน มีประชากร                 </w:t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รวมทั้งสิ้น </w:t>
      </w:r>
      <w:r w:rsidRPr="001675BF">
        <w:rPr>
          <w:rFonts w:ascii="TH SarabunIT๙" w:hAnsi="TH SarabunIT๙" w:cs="TH SarabunIT๙"/>
          <w:sz w:val="32"/>
          <w:szCs w:val="32"/>
        </w:rPr>
        <w:t>12,293</w:t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 คน ซึ่งประชาชนส่วนใหญ่ประกอบอาชีพเกษตรกรรมเป็นหลัก ทำงานหาเช้ากินค่ำ            จึงทำให้ไม่สามารถเข้าถึงสิทธิและเสรีภาพของตนได้ตามกฎหมายอย่างเพียงพอ เนื่องจากยังขาดความรู้ความเข้าใจที่ถูกต้อง ตลอดจนปัญหาความเหลื่อมล้ำในสังคม ความไม่เสมอภาคและไม่เท่าเทียมกันระหว่างบุคคลในสังคมในเรื่องของการได้รับโอกาสในการเข้าถึงด้านต่าง ๆ ยกตัวอย่างเช่น เศรษฐกิจ การเมือง การศึกษา เป็นต้น โดยเฉพาะด้านเศรษฐกิจความแตกต่างระหว่างกลุ่มคนร่ำรวยกับคนจนมีอัตราที่สูงมากซึ่งล้วนส่งผลกระทบต่อการเข้าถึงกฎหมายของประชาชนทั้งสิ้น ดังนั้น องค์การบริหารส่วนตำบลดอยหล่อ ได้เล็งเห็นความสำคัญของปัญหาดังกล่าว จึงได้จัดทำโครงการให้ความรู้ทางกฎหมายแก่ประชาชน ประจำปีงบประมาณ </w:t>
      </w:r>
      <w:r w:rsidRPr="001675BF">
        <w:rPr>
          <w:rFonts w:ascii="TH SarabunIT๙" w:hAnsi="TH SarabunIT๙" w:cs="TH SarabunIT๙"/>
          <w:sz w:val="32"/>
          <w:szCs w:val="32"/>
        </w:rPr>
        <w:t>2561</w:t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 ขึ้น เพื่อให้ความรู้และคำปรึกษา ด้านกฎหมายในเบื้องต้น ให้แก่ประชาชนที่ประสบปัญหาหรือต้องการความรู้ความเข้าใจในด้านกฎหมายต่าง ๆ เพื่อเป็นแนวทางหรือให้ประชาชนนำไปใช้ในการดำเนินชีวิตประจำวัน ซึ่งส่งผลให้ไม่เป็นภาระค่าใช้จ่ายในกรณีการเกิดปัญหาข้อขัดแย้งขึ้น ตลอดจนทำให้สังคมมีความเป็นระเบียบเรียบร้อยและเกิดความสงบสุขอย่างยั่งยืนต่อไป</w:t>
      </w:r>
    </w:p>
    <w:p w:rsidR="00F630E5" w:rsidRPr="001675BF" w:rsidRDefault="00B43F19" w:rsidP="005F4B9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>2.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675BF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เพื่อให้ประชาชนได้รับความรู้และคำปรึกษาด้านกฎหมายในเบื้องต้น โดยไม่ต้องเสียค่าใช้จ่าย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675BF">
        <w:rPr>
          <w:rFonts w:ascii="TH SarabunIT๙" w:hAnsi="TH SarabunIT๙" w:cs="TH SarabunIT๙"/>
          <w:sz w:val="32"/>
          <w:szCs w:val="32"/>
          <w:cs/>
        </w:rPr>
        <w:t>เพื่อให้ทราบปัญหาด้านกฎหมายต่าง ๆ ของประชาชน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675BF">
        <w:rPr>
          <w:rFonts w:ascii="TH SarabunIT๙" w:hAnsi="TH SarabunIT๙" w:cs="TH SarabunIT๙"/>
          <w:sz w:val="32"/>
          <w:szCs w:val="32"/>
          <w:cs/>
        </w:rPr>
        <w:t>เพื่อรวบรวมข้อมูลในการดำเนินการให้ความรู้หรือความช่วยเหลือด้านกฎหมายแก่ประชาชน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1675BF">
        <w:rPr>
          <w:rFonts w:ascii="TH SarabunIT๙" w:hAnsi="TH SarabunIT๙" w:cs="TH SarabunIT๙"/>
          <w:sz w:val="32"/>
          <w:szCs w:val="32"/>
          <w:cs/>
        </w:rPr>
        <w:t>เพื่อส่งเสริมการมีส่วนร่วมของประชาชนในการดำเนินงานด้านกฎหมาย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1675BF">
        <w:rPr>
          <w:rFonts w:ascii="TH SarabunIT๙" w:hAnsi="TH SarabunIT๙" w:cs="TH SarabunIT๙"/>
          <w:sz w:val="32"/>
          <w:szCs w:val="32"/>
          <w:cs/>
        </w:rPr>
        <w:t>เพื่อเผยแพร่ประชาสัมพันธ์งานด้านกฎหมายให้ประชาชนได้รับรู้และเข้าใจอย่างถูกต้อง</w:t>
      </w:r>
    </w:p>
    <w:p w:rsidR="00F630E5" w:rsidRPr="001675BF" w:rsidRDefault="00F630E5" w:rsidP="005F4B9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>3</w:t>
      </w:r>
      <w:r w:rsidR="00B43F19" w:rsidRPr="001675BF">
        <w:rPr>
          <w:rFonts w:ascii="TH SarabunIT๙" w:hAnsi="TH SarabunIT๙" w:cs="TH SarabunIT๙"/>
          <w:sz w:val="32"/>
          <w:szCs w:val="32"/>
        </w:rPr>
        <w:t>.</w:t>
      </w:r>
      <w:r w:rsidRPr="001675BF">
        <w:rPr>
          <w:rFonts w:ascii="TH SarabunIT๙" w:hAnsi="TH SarabunIT๙" w:cs="TH SarabunIT๙"/>
          <w:sz w:val="32"/>
          <w:szCs w:val="32"/>
          <w:cs/>
        </w:rPr>
        <w:t>เป้าหมาย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ผู้นำชุมชนและประชาชนผู้สนใจ ทั้ง </w:t>
      </w:r>
      <w:r w:rsidRPr="001675BF">
        <w:rPr>
          <w:rFonts w:ascii="TH SarabunIT๙" w:hAnsi="TH SarabunIT๙" w:cs="TH SarabunIT๙"/>
          <w:sz w:val="32"/>
          <w:szCs w:val="32"/>
        </w:rPr>
        <w:t>26</w:t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 หมู่บ้าน ในเขตพื้นที่รับผิดชอบขององค์การบริหารส่วนตำบล            ดอยหล่อ จำนวน </w:t>
      </w:r>
      <w:r w:rsidRPr="001675BF">
        <w:rPr>
          <w:rFonts w:ascii="TH SarabunIT๙" w:hAnsi="TH SarabunIT๙" w:cs="TH SarabunIT๙"/>
          <w:sz w:val="32"/>
          <w:szCs w:val="32"/>
        </w:rPr>
        <w:t>182</w:t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 คน ซึ่งแบ่งเป็น </w:t>
      </w:r>
      <w:r w:rsidRPr="001675BF">
        <w:rPr>
          <w:rFonts w:ascii="TH SarabunIT๙" w:hAnsi="TH SarabunIT๙" w:cs="TH SarabunIT๙"/>
          <w:sz w:val="32"/>
          <w:szCs w:val="32"/>
        </w:rPr>
        <w:t>2</w:t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 กลุ่มเป้าหมาย กลุ่มที่</w:t>
      </w:r>
      <w:r w:rsidRPr="001675BF">
        <w:rPr>
          <w:rFonts w:ascii="TH SarabunIT๙" w:hAnsi="TH SarabunIT๙" w:cs="TH SarabunIT๙"/>
          <w:sz w:val="32"/>
          <w:szCs w:val="32"/>
        </w:rPr>
        <w:t>1</w:t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1675BF">
        <w:rPr>
          <w:rFonts w:ascii="TH SarabunIT๙" w:hAnsi="TH SarabunIT๙" w:cs="TH SarabunIT๙"/>
          <w:sz w:val="32"/>
          <w:szCs w:val="32"/>
        </w:rPr>
        <w:t>91</w:t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 คน กลุ่มที่</w:t>
      </w:r>
      <w:r w:rsidRPr="001675BF">
        <w:rPr>
          <w:rFonts w:ascii="TH SarabunIT๙" w:hAnsi="TH SarabunIT๙" w:cs="TH SarabunIT๙"/>
          <w:sz w:val="32"/>
          <w:szCs w:val="32"/>
        </w:rPr>
        <w:t>2</w:t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1675BF">
        <w:rPr>
          <w:rFonts w:ascii="TH SarabunIT๙" w:hAnsi="TH SarabunIT๙" w:cs="TH SarabunIT๙"/>
          <w:sz w:val="32"/>
          <w:szCs w:val="32"/>
        </w:rPr>
        <w:t>91</w:t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F630E5" w:rsidRPr="001675BF" w:rsidRDefault="00B43F19" w:rsidP="005F4B9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>4.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</w:r>
      <w:r w:rsidR="005F4B94" w:rsidRPr="001675BF">
        <w:rPr>
          <w:rFonts w:ascii="TH SarabunIT๙" w:hAnsi="TH SarabunIT๙" w:cs="TH SarabunIT๙"/>
          <w:sz w:val="32"/>
          <w:szCs w:val="32"/>
        </w:rPr>
        <w:t>9 - 10</w:t>
      </w:r>
      <w:r w:rsidRPr="001675BF">
        <w:rPr>
          <w:rFonts w:ascii="TH SarabunIT๙" w:hAnsi="TH SarabunIT๙" w:cs="TH SarabunIT๙"/>
          <w:sz w:val="32"/>
          <w:szCs w:val="32"/>
        </w:rPr>
        <w:t xml:space="preserve"> </w:t>
      </w:r>
      <w:r w:rsidR="005F4B94" w:rsidRPr="001675BF">
        <w:rPr>
          <w:rFonts w:ascii="TH SarabunIT๙" w:hAnsi="TH SarabunIT๙" w:cs="TH SarabunIT๙"/>
          <w:sz w:val="32"/>
          <w:szCs w:val="32"/>
          <w:cs/>
        </w:rPr>
        <w:t>พฤษภาคม 2561</w:t>
      </w:r>
      <w:r w:rsidRPr="001675BF">
        <w:rPr>
          <w:rFonts w:ascii="TH SarabunIT๙" w:hAnsi="TH SarabunIT๙" w:cs="TH SarabunIT๙"/>
          <w:sz w:val="32"/>
          <w:szCs w:val="32"/>
        </w:rPr>
        <w:t xml:space="preserve"> (</w:t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1675BF">
        <w:rPr>
          <w:rFonts w:ascii="TH SarabunIT๙" w:hAnsi="TH SarabunIT๙" w:cs="TH SarabunIT๙"/>
          <w:sz w:val="32"/>
          <w:szCs w:val="32"/>
        </w:rPr>
        <w:t>2</w:t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 วัน)</w:t>
      </w:r>
    </w:p>
    <w:p w:rsidR="005F4B94" w:rsidRPr="001675BF" w:rsidRDefault="005F4B94" w:rsidP="005F4B9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4B94" w:rsidRPr="001675BF" w:rsidRDefault="005F4B94" w:rsidP="005F4B9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B43F19" w:rsidP="005F4B9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>5.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675BF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เสนอโครงการเพื่อขอรับการสนับสนุนงบประมาณ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675BF">
        <w:rPr>
          <w:rFonts w:ascii="TH SarabunIT๙" w:hAnsi="TH SarabunIT๙" w:cs="TH SarabunIT๙"/>
          <w:sz w:val="32"/>
          <w:szCs w:val="32"/>
          <w:cs/>
        </w:rPr>
        <w:t>ตั้งคณะทำงาน และคณะที่ปรึกษาโครงการ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675BF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1675BF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 โดยจัดอบรมให้ความรู้แก่ประชาชน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1675BF">
        <w:rPr>
          <w:rFonts w:ascii="TH SarabunIT๙" w:hAnsi="TH SarabunIT๙" w:cs="TH SarabunIT๙"/>
          <w:sz w:val="32"/>
          <w:szCs w:val="32"/>
          <w:cs/>
        </w:rPr>
        <w:t>ประเมินผลการดำเนินโครงการ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1675BF">
        <w:rPr>
          <w:rFonts w:ascii="TH SarabunIT๙" w:hAnsi="TH SarabunIT๙" w:cs="TH SarabunIT๙"/>
          <w:sz w:val="32"/>
          <w:szCs w:val="32"/>
          <w:cs/>
        </w:rPr>
        <w:t>สรุปผลการดำเนินโครงการ</w:t>
      </w:r>
    </w:p>
    <w:p w:rsidR="00F630E5" w:rsidRPr="001675BF" w:rsidRDefault="00B43F19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>6.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>ห้องประชุมที่ทำการองค์การบริหารส่วนตำบลดอยหล่อ</w:t>
      </w:r>
    </w:p>
    <w:p w:rsidR="00F630E5" w:rsidRPr="001675BF" w:rsidRDefault="00B43F19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>7.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>งานกฎหมายและคดี ฝ่ายบริหารทั่วไป สำนักปลัดองค์การบริหารส่วนตำบลดอยหล่อ ร่วมกับสำนักงานยุติธรรมจังหวัดเชียงใหม่</w:t>
      </w:r>
    </w:p>
    <w:p w:rsidR="00F630E5" w:rsidRPr="001675BF" w:rsidRDefault="00B43F19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>8.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ขอรับการช่วยเหลือเงินกองทุนยุติธรรม กรณีการสนับสนุนโครงการให้ความรู้ทางกฎหมาย                แก่ประชาชน จำนวน </w:t>
      </w:r>
      <w:r w:rsidRPr="001675BF">
        <w:rPr>
          <w:rFonts w:ascii="TH SarabunIT๙" w:hAnsi="TH SarabunIT๙" w:cs="TH SarabunIT๙"/>
          <w:sz w:val="32"/>
          <w:szCs w:val="32"/>
        </w:rPr>
        <w:t xml:space="preserve">50,000.- </w:t>
      </w:r>
      <w:r w:rsidRPr="001675BF">
        <w:rPr>
          <w:rFonts w:ascii="TH SarabunIT๙" w:hAnsi="TH SarabunIT๙" w:cs="TH SarabunIT๙"/>
          <w:sz w:val="32"/>
          <w:szCs w:val="32"/>
          <w:cs/>
        </w:rPr>
        <w:t>บาท (ห้าหมื่นบาทถ้วน) รายละเอียดค่าใช้จ่าย ดังนี้</w:t>
      </w:r>
    </w:p>
    <w:p w:rsidR="00F630E5" w:rsidRPr="001675BF" w:rsidRDefault="00B43F19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  <w:t>1.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 xml:space="preserve">ค่าป้ายโครงการ จำนวน </w:t>
      </w:r>
      <w:r w:rsidR="00F630E5" w:rsidRPr="001675BF">
        <w:rPr>
          <w:rFonts w:ascii="TH SarabunIT๙" w:hAnsi="TH SarabunIT๙" w:cs="TH SarabunIT๙"/>
          <w:sz w:val="32"/>
          <w:szCs w:val="32"/>
        </w:rPr>
        <w:t>1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 xml:space="preserve"> ป้าย 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F630E5" w:rsidRPr="001675BF">
        <w:rPr>
          <w:rFonts w:ascii="TH SarabunIT๙" w:hAnsi="TH SarabunIT๙" w:cs="TH SarabunIT๙"/>
          <w:sz w:val="32"/>
          <w:szCs w:val="32"/>
        </w:rPr>
        <w:t>500</w:t>
      </w:r>
      <w:r w:rsidR="00F630E5" w:rsidRPr="001675BF">
        <w:rPr>
          <w:rFonts w:ascii="TH SarabunIT๙" w:hAnsi="TH SarabunIT๙" w:cs="TH SarabunIT๙"/>
          <w:sz w:val="32"/>
          <w:szCs w:val="32"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30E5" w:rsidRPr="001675BF" w:rsidRDefault="00B43F19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  <w:t>2.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 xml:space="preserve">ค่าวิทยากร </w:t>
      </w:r>
      <w:r w:rsidR="00F630E5" w:rsidRPr="001675BF">
        <w:rPr>
          <w:rFonts w:ascii="TH SarabunIT๙" w:hAnsi="TH SarabunIT๙" w:cs="TH SarabunIT๙"/>
          <w:sz w:val="32"/>
          <w:szCs w:val="32"/>
        </w:rPr>
        <w:t>6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 xml:space="preserve"> ชั่วโมง ๆ ละ </w:t>
      </w:r>
      <w:r w:rsidR="00F630E5" w:rsidRPr="001675BF">
        <w:rPr>
          <w:rFonts w:ascii="TH SarabunIT๙" w:hAnsi="TH SarabunIT๙" w:cs="TH SarabunIT๙"/>
          <w:sz w:val="32"/>
          <w:szCs w:val="32"/>
        </w:rPr>
        <w:t>600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 xml:space="preserve"> บาท จำนวน </w:t>
      </w:r>
      <w:r w:rsidR="00F630E5" w:rsidRPr="001675BF">
        <w:rPr>
          <w:rFonts w:ascii="TH SarabunIT๙" w:hAnsi="TH SarabunIT๙" w:cs="TH SarabunIT๙"/>
          <w:sz w:val="32"/>
          <w:szCs w:val="32"/>
        </w:rPr>
        <w:t>2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F630E5" w:rsidRPr="001675BF">
        <w:rPr>
          <w:rFonts w:ascii="TH SarabunIT๙" w:hAnsi="TH SarabunIT๙" w:cs="TH SarabunIT๙"/>
          <w:sz w:val="32"/>
          <w:szCs w:val="32"/>
        </w:rPr>
        <w:t>7,200</w:t>
      </w:r>
      <w:r w:rsidR="00F630E5" w:rsidRPr="001675BF">
        <w:rPr>
          <w:rFonts w:ascii="TH SarabunIT๙" w:hAnsi="TH SarabunIT๙" w:cs="TH SarabunIT๙"/>
          <w:sz w:val="32"/>
          <w:szCs w:val="32"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30E5" w:rsidRPr="001675BF" w:rsidRDefault="00B43F19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 xml:space="preserve"> </w:t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  <w:t>3.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="00F630E5" w:rsidRPr="001675BF">
        <w:rPr>
          <w:rFonts w:ascii="TH SarabunIT๙" w:hAnsi="TH SarabunIT๙" w:cs="TH SarabunIT๙"/>
          <w:sz w:val="32"/>
          <w:szCs w:val="32"/>
        </w:rPr>
        <w:t>91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 xml:space="preserve"> คน คนละ </w:t>
      </w:r>
      <w:r w:rsidR="00F630E5" w:rsidRPr="001675BF">
        <w:rPr>
          <w:rFonts w:ascii="TH SarabunIT๙" w:hAnsi="TH SarabunIT๙" w:cs="TH SarabunIT๙"/>
          <w:sz w:val="32"/>
          <w:szCs w:val="32"/>
        </w:rPr>
        <w:t>100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 xml:space="preserve"> บาท จำนวน </w:t>
      </w:r>
      <w:r w:rsidR="00F630E5" w:rsidRPr="001675BF">
        <w:rPr>
          <w:rFonts w:ascii="TH SarabunIT๙" w:hAnsi="TH SarabunIT๙" w:cs="TH SarabunIT๙"/>
          <w:sz w:val="32"/>
          <w:szCs w:val="32"/>
        </w:rPr>
        <w:t>2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</w:t>
      </w:r>
      <w:r w:rsidR="00F630E5" w:rsidRPr="001675BF">
        <w:rPr>
          <w:rFonts w:ascii="TH SarabunIT๙" w:hAnsi="TH SarabunIT๙" w:cs="TH SarabunIT๙"/>
          <w:sz w:val="32"/>
          <w:szCs w:val="32"/>
        </w:rPr>
        <w:t>18,200</w:t>
      </w:r>
      <w:r w:rsidR="00F630E5" w:rsidRPr="001675BF">
        <w:rPr>
          <w:rFonts w:ascii="TH SarabunIT๙" w:hAnsi="TH SarabunIT๙" w:cs="TH SarabunIT๙"/>
          <w:sz w:val="32"/>
          <w:szCs w:val="32"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30E5" w:rsidRPr="001675BF" w:rsidRDefault="00623D0B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 xml:space="preserve"> </w:t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="00B43F19" w:rsidRPr="001675BF">
        <w:rPr>
          <w:rFonts w:ascii="TH SarabunIT๙" w:hAnsi="TH SarabunIT๙" w:cs="TH SarabunIT๙"/>
          <w:sz w:val="32"/>
          <w:szCs w:val="32"/>
        </w:rPr>
        <w:t>4.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 </w:t>
      </w:r>
      <w:r w:rsidR="00F630E5" w:rsidRPr="001675BF">
        <w:rPr>
          <w:rFonts w:ascii="TH SarabunIT๙" w:hAnsi="TH SarabunIT๙" w:cs="TH SarabunIT๙"/>
          <w:sz w:val="32"/>
          <w:szCs w:val="32"/>
        </w:rPr>
        <w:t>91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F630E5" w:rsidRPr="001675BF">
        <w:rPr>
          <w:rFonts w:ascii="TH SarabunIT๙" w:hAnsi="TH SarabunIT๙" w:cs="TH SarabunIT๙"/>
          <w:sz w:val="32"/>
          <w:szCs w:val="32"/>
        </w:rPr>
        <w:t>2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 xml:space="preserve"> มื้อ มื้อละ </w:t>
      </w:r>
      <w:r w:rsidR="00F630E5" w:rsidRPr="001675BF">
        <w:rPr>
          <w:rFonts w:ascii="TH SarabunIT๙" w:hAnsi="TH SarabunIT๙" w:cs="TH SarabunIT๙"/>
          <w:sz w:val="32"/>
          <w:szCs w:val="32"/>
        </w:rPr>
        <w:t>25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 xml:space="preserve"> บาท จำนวน </w:t>
      </w:r>
      <w:r w:rsidR="00F630E5" w:rsidRPr="001675BF">
        <w:rPr>
          <w:rFonts w:ascii="TH SarabunIT๙" w:hAnsi="TH SarabunIT๙" w:cs="TH SarabunIT๙"/>
          <w:sz w:val="32"/>
          <w:szCs w:val="32"/>
        </w:rPr>
        <w:t>2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F630E5" w:rsidRPr="001675BF">
        <w:rPr>
          <w:rFonts w:ascii="TH SarabunIT๙" w:hAnsi="TH SarabunIT๙" w:cs="TH SarabunIT๙"/>
          <w:sz w:val="32"/>
          <w:szCs w:val="32"/>
        </w:rPr>
        <w:t>9,100</w:t>
      </w:r>
      <w:r w:rsidR="00F630E5" w:rsidRPr="001675BF">
        <w:rPr>
          <w:rFonts w:ascii="TH SarabunIT๙" w:hAnsi="TH SarabunIT๙" w:cs="TH SarabunIT๙"/>
          <w:sz w:val="32"/>
          <w:szCs w:val="32"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30E5" w:rsidRPr="001675BF" w:rsidRDefault="00623D0B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 xml:space="preserve"> </w:t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="00B43F19" w:rsidRPr="001675BF">
        <w:rPr>
          <w:rFonts w:ascii="TH SarabunIT๙" w:hAnsi="TH SarabunIT๙" w:cs="TH SarabunIT๙"/>
          <w:sz w:val="32"/>
          <w:szCs w:val="32"/>
        </w:rPr>
        <w:t>5.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>ค่าวัสดุและเอกสารประกอบการอบรม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630E5" w:rsidRPr="001675BF">
        <w:rPr>
          <w:rFonts w:ascii="TH SarabunIT๙" w:hAnsi="TH SarabunIT๙" w:cs="TH SarabunIT๙"/>
          <w:sz w:val="32"/>
          <w:szCs w:val="32"/>
        </w:rPr>
        <w:t>15,000</w:t>
      </w:r>
      <w:r w:rsidR="00F630E5" w:rsidRPr="001675BF">
        <w:rPr>
          <w:rFonts w:ascii="TH SarabunIT๙" w:hAnsi="TH SarabunIT๙" w:cs="TH SarabunIT๙"/>
          <w:sz w:val="32"/>
          <w:szCs w:val="32"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30E5" w:rsidRPr="001675BF" w:rsidRDefault="00623D0B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F630E5" w:rsidRPr="001675BF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 xml:space="preserve"> ค่าใช้จ่ายทั้งหมดสามารถถัวเฉลี่ยกันได้</w:t>
      </w:r>
    </w:p>
    <w:p w:rsidR="00F630E5" w:rsidRPr="001675BF" w:rsidRDefault="00B43F19" w:rsidP="00623D0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>9.</w:t>
      </w:r>
      <w:r w:rsidR="00F630E5" w:rsidRPr="001675BF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675BF">
        <w:rPr>
          <w:rFonts w:ascii="TH SarabunIT๙" w:hAnsi="TH SarabunIT๙" w:cs="TH SarabunIT๙"/>
          <w:sz w:val="32"/>
          <w:szCs w:val="32"/>
          <w:cs/>
        </w:rPr>
        <w:t>ประชาชนได้รับความรู้และคำปรึกษาด้านกฎหมายในเบื้องต้นและสามารถนำไปปรับใช้ในชีวิตประจำวันได้อย่างถูกต้องและเหมาะสม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675BF">
        <w:rPr>
          <w:rFonts w:ascii="TH SarabunIT๙" w:hAnsi="TH SarabunIT๙" w:cs="TH SarabunIT๙"/>
          <w:sz w:val="32"/>
          <w:szCs w:val="32"/>
          <w:cs/>
        </w:rPr>
        <w:t>ได้รับทราบปัญหาด้านกฎหมายในเรื่องต่าง ๆ ของประชาชน และนำมาพิจารณาหาแนวทาง                ให้ความรู้และแก้ไขปัญหาดังกล่าวในลำดับต่อไป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1675BF">
        <w:rPr>
          <w:rFonts w:ascii="TH SarabunIT๙" w:hAnsi="TH SarabunIT๙" w:cs="TH SarabunIT๙"/>
          <w:sz w:val="32"/>
          <w:szCs w:val="32"/>
          <w:cs/>
        </w:rPr>
        <w:t>ได้รับข้อมูลเพื่อการดำเนินการให้ความรู้หรือความช่วยเหลือด้านกฎหมายแก่ประชาชน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 xml:space="preserve"> </w:t>
      </w:r>
      <w:r w:rsidRPr="001675BF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1675BF">
        <w:rPr>
          <w:rFonts w:ascii="TH SarabunIT๙" w:hAnsi="TH SarabunIT๙" w:cs="TH SarabunIT๙"/>
          <w:sz w:val="32"/>
          <w:szCs w:val="32"/>
          <w:cs/>
        </w:rPr>
        <w:t>ประชาชนได้มีบทบาทและมีส่วนร่วมกับงานด้านกฎหมายมากขึ้น</w:t>
      </w:r>
    </w:p>
    <w:p w:rsidR="00BC333D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</w:rPr>
        <w:t xml:space="preserve"> </w:t>
      </w:r>
      <w:r w:rsidRPr="001675BF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1675BF">
        <w:rPr>
          <w:rFonts w:ascii="TH SarabunIT๙" w:hAnsi="TH SarabunIT๙" w:cs="TH SarabunIT๙"/>
          <w:sz w:val="32"/>
          <w:szCs w:val="32"/>
          <w:cs/>
        </w:rPr>
        <w:t>ได้เผยแพร่ประชาสัมพันธ์งานด้านกฎหมายให้ประชาชนได้รับรู้และเข้าใจอย่างถูกต้อง</w:t>
      </w:r>
    </w:p>
    <w:p w:rsidR="00F630E5" w:rsidRPr="001675BF" w:rsidRDefault="00F630E5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3D0B" w:rsidRPr="001675BF" w:rsidRDefault="00623D0B" w:rsidP="0024542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3D0B" w:rsidRPr="001675BF" w:rsidRDefault="00623D0B" w:rsidP="0024542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3D0B" w:rsidRPr="001675BF" w:rsidRDefault="00623D0B" w:rsidP="0024542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3D0B" w:rsidRPr="001675BF" w:rsidRDefault="00623D0B" w:rsidP="0024542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3D0B" w:rsidRPr="001675BF" w:rsidRDefault="00623D0B" w:rsidP="0024542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3D0B" w:rsidRPr="001675BF" w:rsidRDefault="00623D0B" w:rsidP="0024542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3D0B" w:rsidRPr="001675BF" w:rsidRDefault="00623D0B" w:rsidP="0024542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F4B94" w:rsidRPr="001675BF" w:rsidRDefault="005F4B94" w:rsidP="005F4B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5F4B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="008C64EC" w:rsidRPr="00167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2 วิธีดำเนินงาน</w:t>
      </w:r>
    </w:p>
    <w:p w:rsidR="000F7B1A" w:rsidRPr="001675BF" w:rsidRDefault="000F7B1A" w:rsidP="005F4B9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แผนการดำเนินโครงการ</w:t>
      </w:r>
    </w:p>
    <w:tbl>
      <w:tblPr>
        <w:tblStyle w:val="TableGrid"/>
        <w:tblpPr w:leftFromText="180" w:rightFromText="180" w:vertAnchor="text" w:horzAnchor="margin" w:tblpX="-859" w:tblpY="32"/>
        <w:tblW w:w="10774" w:type="dxa"/>
        <w:tblLook w:val="0600" w:firstRow="0" w:lastRow="0" w:firstColumn="0" w:lastColumn="0" w:noHBand="1" w:noVBand="1"/>
      </w:tblPr>
      <w:tblGrid>
        <w:gridCol w:w="569"/>
        <w:gridCol w:w="2822"/>
        <w:gridCol w:w="1425"/>
        <w:gridCol w:w="1561"/>
        <w:gridCol w:w="1415"/>
        <w:gridCol w:w="1416"/>
        <w:gridCol w:w="1566"/>
      </w:tblGrid>
      <w:tr w:rsidR="00AE7C26" w:rsidRPr="001675BF" w:rsidTr="005F4B94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AE7C26" w:rsidRPr="001675BF" w:rsidRDefault="00AE7C26" w:rsidP="005F4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22" w:type="dxa"/>
            <w:vMerge w:val="restart"/>
            <w:shd w:val="clear" w:color="auto" w:fill="auto"/>
          </w:tcPr>
          <w:p w:rsidR="000D546A" w:rsidRPr="001675BF" w:rsidRDefault="000D546A" w:rsidP="005F4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กิจกรรมและการดำเนินการ</w:t>
            </w:r>
          </w:p>
        </w:tc>
        <w:tc>
          <w:tcPr>
            <w:tcW w:w="7384" w:type="dxa"/>
            <w:gridSpan w:val="5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</w:tr>
      <w:tr w:rsidR="00AE7C26" w:rsidRPr="001675BF" w:rsidTr="005F4B94">
        <w:trPr>
          <w:trHeight w:val="731"/>
        </w:trPr>
        <w:tc>
          <w:tcPr>
            <w:tcW w:w="568" w:type="dxa"/>
            <w:vMerge/>
            <w:shd w:val="clear" w:color="auto" w:fill="auto"/>
          </w:tcPr>
          <w:p w:rsidR="00AE7C26" w:rsidRPr="001675BF" w:rsidRDefault="00AE7C26" w:rsidP="005F4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2" w:type="dxa"/>
            <w:vMerge/>
            <w:shd w:val="clear" w:color="auto" w:fill="auto"/>
          </w:tcPr>
          <w:p w:rsidR="00AE7C26" w:rsidRPr="001675BF" w:rsidRDefault="00AE7C26" w:rsidP="005F4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20 ต.ค. 61</w:t>
            </w:r>
          </w:p>
        </w:tc>
        <w:tc>
          <w:tcPr>
            <w:tcW w:w="1562" w:type="dxa"/>
            <w:shd w:val="clear" w:color="auto" w:fill="auto"/>
          </w:tcPr>
          <w:p w:rsidR="00AE7C26" w:rsidRPr="001675BF" w:rsidRDefault="005F4B94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7 พ.ค.</w:t>
            </w:r>
            <w:r w:rsidR="00AE7C26"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61</w:t>
            </w:r>
          </w:p>
        </w:tc>
        <w:tc>
          <w:tcPr>
            <w:tcW w:w="1416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9 พ.ค.</w:t>
            </w:r>
            <w:r w:rsidR="005F4B94"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  <w:tc>
          <w:tcPr>
            <w:tcW w:w="1417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15 พ.ค. 61</w:t>
            </w:r>
          </w:p>
        </w:tc>
        <w:tc>
          <w:tcPr>
            <w:tcW w:w="1563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1675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พ.ค.61</w:t>
            </w:r>
          </w:p>
        </w:tc>
      </w:tr>
      <w:tr w:rsidR="00AE7C26" w:rsidRPr="001675BF" w:rsidTr="005F4B94">
        <w:trPr>
          <w:trHeight w:val="57"/>
        </w:trPr>
        <w:tc>
          <w:tcPr>
            <w:tcW w:w="568" w:type="dxa"/>
            <w:shd w:val="clear" w:color="auto" w:fill="auto"/>
          </w:tcPr>
          <w:p w:rsidR="00AE7C26" w:rsidRPr="001675BF" w:rsidRDefault="00AE7C26" w:rsidP="005F4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22" w:type="dxa"/>
            <w:shd w:val="clear" w:color="auto" w:fill="auto"/>
          </w:tcPr>
          <w:p w:rsidR="00AE7C26" w:rsidRPr="001675BF" w:rsidRDefault="005F4B94" w:rsidP="005F4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เสนอโครงการเพื่อขอรับการสนับสนุนงบประมาณ</w:t>
            </w:r>
          </w:p>
        </w:tc>
        <w:tc>
          <w:tcPr>
            <w:tcW w:w="1426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FF5C8" wp14:editId="6AD4EB6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208315</wp:posOffset>
                      </wp:positionV>
                      <wp:extent cx="770890" cy="0"/>
                      <wp:effectExtent l="0" t="76200" r="29210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89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.85pt;margin-top:16.4pt;width:60.7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" strokecolor="black [304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62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C26" w:rsidRPr="001675BF" w:rsidTr="005F4B94">
        <w:trPr>
          <w:trHeight w:val="57"/>
        </w:trPr>
        <w:tc>
          <w:tcPr>
            <w:tcW w:w="568" w:type="dxa"/>
            <w:shd w:val="clear" w:color="auto" w:fill="auto"/>
          </w:tcPr>
          <w:p w:rsidR="00AE7C26" w:rsidRPr="001675BF" w:rsidRDefault="00AE7C26" w:rsidP="005F4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22" w:type="dxa"/>
            <w:shd w:val="clear" w:color="auto" w:fill="auto"/>
          </w:tcPr>
          <w:p w:rsidR="00AE7C26" w:rsidRPr="001675BF" w:rsidRDefault="005F4B94" w:rsidP="005F4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ตั้งคณะทำงาน และคณะที่ปรึกษาโครงการ</w:t>
            </w:r>
          </w:p>
        </w:tc>
        <w:tc>
          <w:tcPr>
            <w:tcW w:w="1426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</w:tcPr>
          <w:p w:rsidR="00AE7C26" w:rsidRPr="001675BF" w:rsidRDefault="000D546A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57778F" wp14:editId="079251C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180544</wp:posOffset>
                      </wp:positionV>
                      <wp:extent cx="866360" cy="0"/>
                      <wp:effectExtent l="0" t="76200" r="29210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.35pt;margin-top:14.2pt;width:68.2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6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C26" w:rsidRPr="001675BF" w:rsidTr="005F4B94">
        <w:trPr>
          <w:trHeight w:val="57"/>
        </w:trPr>
        <w:tc>
          <w:tcPr>
            <w:tcW w:w="568" w:type="dxa"/>
            <w:shd w:val="clear" w:color="auto" w:fill="auto"/>
          </w:tcPr>
          <w:p w:rsidR="00AE7C26" w:rsidRPr="001675BF" w:rsidRDefault="00AE7C26" w:rsidP="005F4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822" w:type="dxa"/>
            <w:shd w:val="clear" w:color="auto" w:fill="auto"/>
          </w:tcPr>
          <w:p w:rsidR="00AE7C26" w:rsidRPr="001675BF" w:rsidRDefault="005F4B94" w:rsidP="005F4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ประชาสัมพันธ์โครงการ</w:t>
            </w:r>
          </w:p>
        </w:tc>
        <w:tc>
          <w:tcPr>
            <w:tcW w:w="1426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</w:tcPr>
          <w:p w:rsidR="00AE7C26" w:rsidRPr="001675BF" w:rsidRDefault="005F4B94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5865A3" wp14:editId="413FDAF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127000</wp:posOffset>
                      </wp:positionV>
                      <wp:extent cx="865505" cy="0"/>
                      <wp:effectExtent l="0" t="76200" r="29845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5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.35pt;margin-top:10pt;width:68.1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6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7C26" w:rsidRPr="001675BF" w:rsidTr="005F4B94">
        <w:trPr>
          <w:trHeight w:val="57"/>
        </w:trPr>
        <w:tc>
          <w:tcPr>
            <w:tcW w:w="568" w:type="dxa"/>
            <w:shd w:val="clear" w:color="auto" w:fill="auto"/>
          </w:tcPr>
          <w:p w:rsidR="00AE7C26" w:rsidRPr="001675BF" w:rsidRDefault="00AE7C26" w:rsidP="005F4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822" w:type="dxa"/>
            <w:shd w:val="clear" w:color="auto" w:fill="auto"/>
          </w:tcPr>
          <w:p w:rsidR="00AE7C26" w:rsidRPr="001675BF" w:rsidRDefault="005F4B94" w:rsidP="005F4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ดำเนินการตามโครงการ โดยจัดอบรมให้ความรู้แก่ประชาชน</w:t>
            </w:r>
          </w:p>
        </w:tc>
        <w:tc>
          <w:tcPr>
            <w:tcW w:w="1426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2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  <w:shd w:val="clear" w:color="auto" w:fill="auto"/>
          </w:tcPr>
          <w:p w:rsidR="00AE7C26" w:rsidRPr="001675BF" w:rsidRDefault="005F4B94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C0B4F0" wp14:editId="00EA284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201930</wp:posOffset>
                      </wp:positionV>
                      <wp:extent cx="770890" cy="0"/>
                      <wp:effectExtent l="0" t="76200" r="29210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.55pt;margin-top:15.9pt;width:60.7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  <w:shd w:val="clear" w:color="auto" w:fill="auto"/>
          </w:tcPr>
          <w:p w:rsidR="00AE7C26" w:rsidRPr="001675BF" w:rsidRDefault="00AE7C26" w:rsidP="005F4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4B94" w:rsidRPr="001675BF" w:rsidTr="005F4B94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68" w:type="dxa"/>
          </w:tcPr>
          <w:p w:rsidR="005F4B94" w:rsidRPr="001675BF" w:rsidRDefault="005F4B94" w:rsidP="005F4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2822" w:type="dxa"/>
          </w:tcPr>
          <w:p w:rsidR="005F4B94" w:rsidRPr="001675BF" w:rsidRDefault="005F4B94" w:rsidP="005F4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สรุปผลการดำเนินโครงการ</w:t>
            </w:r>
          </w:p>
        </w:tc>
        <w:tc>
          <w:tcPr>
            <w:tcW w:w="1426" w:type="dxa"/>
          </w:tcPr>
          <w:p w:rsidR="005F4B94" w:rsidRPr="001675BF" w:rsidRDefault="005F4B94" w:rsidP="005F4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2" w:type="dxa"/>
          </w:tcPr>
          <w:p w:rsidR="005F4B94" w:rsidRPr="001675BF" w:rsidRDefault="005F4B94" w:rsidP="005F4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5F4B94" w:rsidRPr="001675BF" w:rsidRDefault="005F4B94" w:rsidP="005F4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187534" wp14:editId="6F5508F5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173355</wp:posOffset>
                      </wp:positionV>
                      <wp:extent cx="1889125" cy="0"/>
                      <wp:effectExtent l="0" t="76200" r="15875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60.45pt;margin-top:13.65pt;width:148.7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3" w:type="dxa"/>
          </w:tcPr>
          <w:p w:rsidR="005F4B94" w:rsidRPr="001675BF" w:rsidRDefault="005F4B94" w:rsidP="005F4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</w:tcPr>
          <w:p w:rsidR="005F4B94" w:rsidRPr="001675BF" w:rsidRDefault="005F4B94" w:rsidP="005F4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623B7" w:rsidRPr="001675BF" w:rsidRDefault="000F7B1A" w:rsidP="002454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F4B94" w:rsidRPr="001675BF" w:rsidRDefault="005F4B94" w:rsidP="0024542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45421" w:rsidRPr="001675BF" w:rsidRDefault="00245421" w:rsidP="002454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การประชาสัมพันธ์</w:t>
      </w:r>
      <w:r w:rsidRPr="001675B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675BF">
        <w:rPr>
          <w:rFonts w:ascii="TH SarabunIT๙" w:hAnsi="TH SarabunIT๙" w:cs="TH SarabunIT๙"/>
          <w:sz w:val="32"/>
          <w:szCs w:val="32"/>
        </w:rPr>
        <w:t xml:space="preserve"> </w:t>
      </w:r>
      <w:r w:rsidRPr="001675BF">
        <w:rPr>
          <w:rFonts w:ascii="TH SarabunIT๙" w:hAnsi="TH SarabunIT๙" w:cs="TH SarabunIT๙"/>
          <w:sz w:val="32"/>
          <w:szCs w:val="32"/>
        </w:rPr>
        <w:tab/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วิธีการประชาสัมพันธ์ แจ้งให้ กำนันผู้ใหญ่บ้าน สมาชิกสภาองค์การบริหารส่วนตำบลดอยหล่อ กลุ่มสตรีแม่บ้าน อาสาสมัครสาธารณสุขประจำหมู่บ้าน(อสม.) กลุ่มผู้สูงอายุ ครู นักเรียนโรงเรียนสองแคววิทยาคม นักเรียนศูนย์การศึกษานอกระบบและการศึกษาตามอัธยาศัยอำเภอดอยหล่อ และประชาชนผู้สนใจทราบ </w:t>
      </w:r>
    </w:p>
    <w:p w:rsidR="00245421" w:rsidRPr="001675BF" w:rsidRDefault="00245421" w:rsidP="00B20AB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วิทยากร</w:t>
      </w:r>
    </w:p>
    <w:p w:rsidR="00623D0B" w:rsidRPr="001675BF" w:rsidRDefault="00245421" w:rsidP="002454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675BF">
        <w:rPr>
          <w:rFonts w:ascii="TH SarabunIT๙" w:hAnsi="TH SarabunIT๙" w:cs="TH SarabunIT๙"/>
          <w:sz w:val="32"/>
          <w:szCs w:val="32"/>
        </w:rPr>
        <w:tab/>
        <w:t>1.</w:t>
      </w:r>
      <w:r w:rsidR="00623D0B" w:rsidRPr="001675BF">
        <w:rPr>
          <w:rFonts w:ascii="TH SarabunIT๙" w:hAnsi="TH SarabunIT๙" w:cs="TH SarabunIT๙"/>
          <w:sz w:val="32"/>
          <w:szCs w:val="32"/>
          <w:cs/>
        </w:rPr>
        <w:t>นายพิพากษา ชุมแวงวาปี อัยการพิเศษฝ่ายคุ้มครองสิทธิและช่วยเหลือทางกฎหมายภาค 5</w:t>
      </w:r>
      <w:r w:rsidR="0070066F" w:rsidRPr="001675BF">
        <w:rPr>
          <w:rFonts w:ascii="TH SarabunIT๙" w:hAnsi="TH SarabunIT๙" w:cs="TH SarabunIT๙"/>
          <w:sz w:val="32"/>
          <w:szCs w:val="32"/>
        </w:rPr>
        <w:t xml:space="preserve"> </w:t>
      </w:r>
      <w:r w:rsidR="0070066F" w:rsidRPr="001675BF">
        <w:rPr>
          <w:rFonts w:ascii="TH SarabunIT๙" w:hAnsi="TH SarabunIT๙" w:cs="TH SarabunIT๙"/>
          <w:sz w:val="32"/>
          <w:szCs w:val="32"/>
          <w:cs/>
        </w:rPr>
        <w:t>และ</w:t>
      </w:r>
      <w:r w:rsidR="00B43F19" w:rsidRPr="001675BF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7051C6" w:rsidRPr="001675BF" w:rsidRDefault="007051C6" w:rsidP="007051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75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75BF">
        <w:rPr>
          <w:rFonts w:ascii="TH SarabunIT๙" w:hAnsi="TH SarabunIT๙" w:cs="TH SarabunIT๙"/>
          <w:sz w:val="32"/>
          <w:szCs w:val="32"/>
          <w:cs/>
        </w:rPr>
        <w:tab/>
      </w:r>
      <w:r w:rsidR="00623D0B" w:rsidRPr="001675BF">
        <w:rPr>
          <w:rFonts w:ascii="TH SarabunIT๙" w:hAnsi="TH SarabunIT๙" w:cs="TH SarabunIT๙"/>
          <w:sz w:val="32"/>
          <w:szCs w:val="32"/>
          <w:cs/>
        </w:rPr>
        <w:t>2.</w:t>
      </w:r>
      <w:r w:rsidRPr="001675BF">
        <w:rPr>
          <w:rFonts w:ascii="TH SarabunIT๙" w:hAnsi="TH SarabunIT๙" w:cs="TH SarabunIT๙"/>
          <w:sz w:val="32"/>
          <w:szCs w:val="32"/>
          <w:cs/>
        </w:rPr>
        <w:t>นายธวัช พันมา ยุติธรรมจังหวัดเชียงใหม่</w:t>
      </w:r>
    </w:p>
    <w:p w:rsidR="00245421" w:rsidRPr="001675BF" w:rsidRDefault="007051C6" w:rsidP="002454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75BF">
        <w:rPr>
          <w:rFonts w:ascii="TH SarabunIT๙" w:hAnsi="TH SarabunIT๙" w:cs="TH SarabunIT๙"/>
          <w:sz w:val="32"/>
          <w:szCs w:val="32"/>
        </w:rPr>
        <w:t xml:space="preserve"> </w:t>
      </w:r>
      <w:r w:rsidRPr="001675BF">
        <w:rPr>
          <w:rFonts w:ascii="TH SarabunIT๙" w:hAnsi="TH SarabunIT๙" w:cs="TH SarabunIT๙"/>
          <w:sz w:val="32"/>
          <w:szCs w:val="32"/>
        </w:rPr>
        <w:tab/>
        <w:t>3</w:t>
      </w:r>
      <w:r w:rsidR="00245421" w:rsidRPr="001675BF">
        <w:rPr>
          <w:rFonts w:ascii="TH SarabunIT๙" w:hAnsi="TH SarabunIT๙" w:cs="TH SarabunIT๙"/>
          <w:sz w:val="32"/>
          <w:szCs w:val="32"/>
        </w:rPr>
        <w:t>.</w:t>
      </w:r>
      <w:r w:rsidR="00D1320E" w:rsidRPr="001675BF">
        <w:rPr>
          <w:rFonts w:ascii="TH SarabunIT๙" w:hAnsi="TH SarabunIT๙" w:cs="TH SarabunIT๙"/>
          <w:sz w:val="32"/>
          <w:szCs w:val="32"/>
          <w:cs/>
        </w:rPr>
        <w:t>นางสาว ดุริยวรัตน์ สุมาตรา นักวิชาการยุติธรรม สำนักงานยุติธรรมจังหวัดเชียงใหม่</w:t>
      </w:r>
      <w:r w:rsidR="0070066F" w:rsidRPr="001675BF">
        <w:rPr>
          <w:rFonts w:ascii="TH SarabunIT๙" w:hAnsi="TH SarabunIT๙" w:cs="TH SarabunIT๙"/>
          <w:sz w:val="32"/>
          <w:szCs w:val="32"/>
        </w:rPr>
        <w:t xml:space="preserve"> </w:t>
      </w:r>
      <w:r w:rsidR="0070066F" w:rsidRPr="001675BF">
        <w:rPr>
          <w:rFonts w:ascii="TH SarabunIT๙" w:hAnsi="TH SarabunIT๙" w:cs="TH SarabunIT๙"/>
          <w:sz w:val="32"/>
          <w:szCs w:val="32"/>
          <w:cs/>
        </w:rPr>
        <w:t>และ</w:t>
      </w:r>
      <w:r w:rsidR="00B43F19" w:rsidRPr="001675BF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D1320E" w:rsidRPr="001675BF" w:rsidRDefault="009869E0" w:rsidP="00B20AB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เอกสารประกอบการบรรยาย</w:t>
      </w:r>
    </w:p>
    <w:p w:rsidR="009869E0" w:rsidRPr="001675BF" w:rsidRDefault="0070066F" w:rsidP="002454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75BF">
        <w:rPr>
          <w:rFonts w:ascii="TH SarabunIT๙" w:hAnsi="TH SarabunIT๙" w:cs="TH SarabunIT๙"/>
          <w:sz w:val="32"/>
          <w:szCs w:val="32"/>
        </w:rPr>
        <w:t xml:space="preserve"> </w:t>
      </w:r>
      <w:r w:rsidRPr="001675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675BF">
        <w:rPr>
          <w:rFonts w:ascii="TH SarabunIT๙" w:hAnsi="TH SarabunIT๙" w:cs="TH SarabunIT๙"/>
          <w:sz w:val="32"/>
          <w:szCs w:val="32"/>
          <w:cs/>
        </w:rPr>
        <w:tab/>
        <w:t>“</w:t>
      </w:r>
      <w:r w:rsidR="005F4B94" w:rsidRPr="001675BF">
        <w:rPr>
          <w:rFonts w:ascii="TH SarabunIT๙" w:hAnsi="TH SarabunIT๙" w:cs="TH SarabunIT๙"/>
          <w:sz w:val="32"/>
          <w:szCs w:val="32"/>
          <w:cs/>
        </w:rPr>
        <w:t>คู่มือเอก</w:t>
      </w:r>
      <w:r w:rsidRPr="001675BF">
        <w:rPr>
          <w:rFonts w:ascii="TH SarabunIT๙" w:hAnsi="TH SarabunIT๙" w:cs="TH SarabunIT๙"/>
          <w:sz w:val="32"/>
          <w:szCs w:val="32"/>
          <w:cs/>
        </w:rPr>
        <w:t>สารประกอบคำบรรยาย โครงการให้ความรู้ทางกฎหมายแก่ประชาชน ประจำปีงบประมาณ 2561”</w:t>
      </w:r>
    </w:p>
    <w:p w:rsidR="009869E0" w:rsidRPr="001675BF" w:rsidRDefault="009869E0" w:rsidP="002454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F7B1A" w:rsidRPr="001675BF" w:rsidRDefault="000F7B1A" w:rsidP="002454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F7B1A" w:rsidRPr="001675BF" w:rsidRDefault="000F7B1A" w:rsidP="002454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30E5" w:rsidRPr="001675BF" w:rsidRDefault="00F630E5" w:rsidP="0024542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F7B1A" w:rsidRPr="001675BF" w:rsidRDefault="000F7B1A" w:rsidP="00245421">
      <w:pPr>
        <w:spacing w:after="0" w:line="240" w:lineRule="auto"/>
        <w:ind w:right="1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ind w:right="1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ind w:right="1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ind w:right="1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ind w:right="1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ind w:right="1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ind w:right="1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ind w:right="1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6867" w:rsidRPr="001675BF" w:rsidRDefault="000C6867" w:rsidP="00245421">
      <w:pPr>
        <w:spacing w:after="0" w:line="240" w:lineRule="auto"/>
        <w:ind w:right="1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535"/>
        <w:tblW w:w="9888" w:type="dxa"/>
        <w:tblLook w:val="04A0" w:firstRow="1" w:lastRow="0" w:firstColumn="1" w:lastColumn="0" w:noHBand="0" w:noVBand="1"/>
      </w:tblPr>
      <w:tblGrid>
        <w:gridCol w:w="2376"/>
        <w:gridCol w:w="6439"/>
        <w:gridCol w:w="1073"/>
      </w:tblGrid>
      <w:tr w:rsidR="00FF1270" w:rsidRPr="001675BF" w:rsidTr="00FF1270">
        <w:tc>
          <w:tcPr>
            <w:tcW w:w="2376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439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1073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F1270" w:rsidRPr="001675BF" w:rsidTr="00FF1270">
        <w:tc>
          <w:tcPr>
            <w:tcW w:w="9888" w:type="dxa"/>
            <w:gridSpan w:val="3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75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 9 พฤษภาคม 2561  </w:t>
            </w:r>
          </w:p>
        </w:tc>
      </w:tr>
      <w:tr w:rsidR="00FF1270" w:rsidRPr="001675BF" w:rsidTr="00FF1270">
        <w:tc>
          <w:tcPr>
            <w:tcW w:w="2376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08.00 น. – 08.30 น.</w:t>
            </w:r>
          </w:p>
        </w:tc>
        <w:tc>
          <w:tcPr>
            <w:tcW w:w="6439" w:type="dxa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ลงทะเบียนและรับเอกสาร</w:t>
            </w:r>
          </w:p>
        </w:tc>
        <w:tc>
          <w:tcPr>
            <w:tcW w:w="1073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270" w:rsidRPr="001675BF" w:rsidTr="00FF1270">
        <w:tc>
          <w:tcPr>
            <w:tcW w:w="2376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08.30 น. – 09.00 น.</w:t>
            </w:r>
          </w:p>
        </w:tc>
        <w:tc>
          <w:tcPr>
            <w:tcW w:w="6439" w:type="dxa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พิธีเปิดโครงการ และชี้แจงวัตถุประสงค์โครงการ             </w:t>
            </w:r>
          </w:p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1675B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นางสลีลญา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คำภาแก้ว</w:t>
            </w:r>
            <w:r w:rsidRPr="001675B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ปลัดอาวุโสอำเภอดอยหล่อ                              ประธานศูนย์ยุติธรรมชุมชนตำบลดอยหล่อ</w:t>
            </w:r>
          </w:p>
        </w:tc>
        <w:tc>
          <w:tcPr>
            <w:tcW w:w="1073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270" w:rsidRPr="001675BF" w:rsidTr="00FF1270">
        <w:tc>
          <w:tcPr>
            <w:tcW w:w="2376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09.00 น. – 12.00 น.</w:t>
            </w:r>
          </w:p>
        </w:tc>
        <w:tc>
          <w:tcPr>
            <w:tcW w:w="6439" w:type="dxa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เรื่อง </w:t>
            </w:r>
            <w:r w:rsidRPr="001675BF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เครือข่ายยุติธรรมชุมชนกับกองทุนยุติธรรม และการจัดการ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ความขัดแย้งและการไกล่เกลี่ยข้อพิพาทในระดับชุมชน</w:t>
            </w:r>
            <w:r w:rsidRPr="001675B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โดย  วิทยากรจากสำนักงานยุติธรรมจังหวัดเชียงใหม่</w:t>
            </w:r>
          </w:p>
        </w:tc>
        <w:tc>
          <w:tcPr>
            <w:tcW w:w="1073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270" w:rsidRPr="001675BF" w:rsidTr="00FF1270">
        <w:tc>
          <w:tcPr>
            <w:tcW w:w="2376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12.00 น. – 13.00 น.</w:t>
            </w:r>
          </w:p>
        </w:tc>
        <w:tc>
          <w:tcPr>
            <w:tcW w:w="6439" w:type="dxa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1073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270" w:rsidRPr="001675BF" w:rsidTr="00FF1270">
        <w:tc>
          <w:tcPr>
            <w:tcW w:w="2376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13.00 น. – 15.00 น.</w:t>
            </w:r>
          </w:p>
        </w:tc>
        <w:tc>
          <w:tcPr>
            <w:tcW w:w="6439" w:type="dxa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เรื่อง </w:t>
            </w:r>
            <w:r w:rsidRPr="001675BF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พระราชบัญญัติค่าตอบแทนผู้เสียหาย และค่าทดแทนและค่าใช้จ่าย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แก่จำเลยในคดีอาญา</w:t>
            </w:r>
            <w:r w:rsidRPr="001675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และพระราชบัญญัติคุ้มครองผู้ประสบภัยจากรถ</w:t>
            </w:r>
            <w:r w:rsidRPr="001675B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โดย  วิทยากรจากสำนักงานยุติธรรมจังหวัดเชียงใหม่</w:t>
            </w:r>
          </w:p>
        </w:tc>
        <w:tc>
          <w:tcPr>
            <w:tcW w:w="1073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270" w:rsidRPr="001675BF" w:rsidTr="00FF1270">
        <w:tc>
          <w:tcPr>
            <w:tcW w:w="2376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15.00 น. – 16.00 น.</w:t>
            </w:r>
          </w:p>
        </w:tc>
        <w:tc>
          <w:tcPr>
            <w:tcW w:w="6439" w:type="dxa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แบ่งกลุ่มทำกิจกรรม เรื่อง “</w:t>
            </w:r>
            <w:r w:rsidRPr="001675BF">
              <w:rPr>
                <w:rFonts w:ascii="TH SarabunIT๙" w:hAnsi="TH SarabunIT๙" w:cs="TH SarabunIT๙"/>
                <w:sz w:val="32"/>
                <w:szCs w:val="32"/>
              </w:rPr>
              <w:t>The Choice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เกมทางเลือกทางรอด”</w:t>
            </w:r>
          </w:p>
        </w:tc>
        <w:tc>
          <w:tcPr>
            <w:tcW w:w="1073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270" w:rsidRPr="001675BF" w:rsidTr="00FF1270">
        <w:tc>
          <w:tcPr>
            <w:tcW w:w="2376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16.00 น. – 16.30 น.</w:t>
            </w:r>
          </w:p>
        </w:tc>
        <w:tc>
          <w:tcPr>
            <w:tcW w:w="6439" w:type="dxa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สรุปและปิดการอบรม</w:t>
            </w:r>
          </w:p>
        </w:tc>
        <w:tc>
          <w:tcPr>
            <w:tcW w:w="1073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270" w:rsidRPr="001675BF" w:rsidTr="00FF1270">
        <w:tc>
          <w:tcPr>
            <w:tcW w:w="9888" w:type="dxa"/>
            <w:gridSpan w:val="3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 10 พฤษภาคม 2561  </w:t>
            </w:r>
          </w:p>
        </w:tc>
      </w:tr>
      <w:tr w:rsidR="00FF1270" w:rsidRPr="001675BF" w:rsidTr="00FF1270">
        <w:tc>
          <w:tcPr>
            <w:tcW w:w="2376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08.00 น. – 08.30 น.</w:t>
            </w:r>
          </w:p>
        </w:tc>
        <w:tc>
          <w:tcPr>
            <w:tcW w:w="6439" w:type="dxa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ลงทะเบียนและรับเอกสาร</w:t>
            </w:r>
          </w:p>
        </w:tc>
        <w:tc>
          <w:tcPr>
            <w:tcW w:w="1073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270" w:rsidRPr="001675BF" w:rsidTr="00FF1270">
        <w:tc>
          <w:tcPr>
            <w:tcW w:w="2376" w:type="dxa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08.30 น. </w:t>
            </w:r>
            <w:r w:rsidRPr="001675BF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09.00 น.</w:t>
            </w:r>
          </w:p>
        </w:tc>
        <w:tc>
          <w:tcPr>
            <w:tcW w:w="6439" w:type="dxa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พิธีเปิดโครงการ และชี้แจงวัตถุประสงค์โครงการ             </w:t>
            </w:r>
          </w:p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โดย  นางสลีลญา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คำภาแก้ว  ปลัดอาวุโสอำเภอดอยหล่อ                           ประธานศูนย์ยุติธรรมชุมชนตำบลดอยหล่อ</w:t>
            </w:r>
          </w:p>
        </w:tc>
        <w:tc>
          <w:tcPr>
            <w:tcW w:w="1073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270" w:rsidRPr="001675BF" w:rsidTr="00FF1270">
        <w:tc>
          <w:tcPr>
            <w:tcW w:w="2376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09.00 น. – 12.00 น.</w:t>
            </w:r>
          </w:p>
        </w:tc>
        <w:tc>
          <w:tcPr>
            <w:tcW w:w="6439" w:type="dxa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เรื่อง </w:t>
            </w:r>
            <w:r w:rsidRPr="001675BF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ความรู้เบื้องต้นเกี่ยวกับกฎหมายแพ่งและอาญา</w:t>
            </w:r>
            <w:r w:rsidRPr="001675B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โดย วิทยากรจาก</w:t>
            </w:r>
            <w:r w:rsidRPr="001675BF">
              <w:rPr>
                <w:rStyle w:val="Emphasis"/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สำนักงานอัยการคุ้มครองสิทธิ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และช่วยเหลือทางกฎหมายและการบังคับคดีจังหวัดเชียงใหม่</w:t>
            </w:r>
          </w:p>
        </w:tc>
        <w:tc>
          <w:tcPr>
            <w:tcW w:w="1073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270" w:rsidRPr="001675BF" w:rsidTr="00FF1270">
        <w:tc>
          <w:tcPr>
            <w:tcW w:w="2376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12.00 น. – 13.00 น.</w:t>
            </w:r>
          </w:p>
        </w:tc>
        <w:tc>
          <w:tcPr>
            <w:tcW w:w="6439" w:type="dxa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1073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270" w:rsidRPr="001675BF" w:rsidTr="00FF1270">
        <w:tc>
          <w:tcPr>
            <w:tcW w:w="2376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13.00 น. – 15.00 น.</w:t>
            </w:r>
          </w:p>
        </w:tc>
        <w:tc>
          <w:tcPr>
            <w:tcW w:w="6439" w:type="dxa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เรื่อง </w:t>
            </w:r>
            <w:r w:rsidRPr="001675BF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เครือข่ายยุติธรรมชุมชนกับกองทุนยุติธรรม และการจัดการความขัดแย้งและการไกล่เกลี่ยข้อพิพาทในระดับชุมชน</w:t>
            </w:r>
            <w:r w:rsidRPr="001675B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โดย  วิทยากรจากสำนักงานยุติธรรมจังหวัดเชียงใหม่</w:t>
            </w:r>
          </w:p>
        </w:tc>
        <w:tc>
          <w:tcPr>
            <w:tcW w:w="1073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270" w:rsidRPr="001675BF" w:rsidTr="00FF1270">
        <w:tc>
          <w:tcPr>
            <w:tcW w:w="2376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15.00 น. – 16.00 น.</w:t>
            </w:r>
          </w:p>
        </w:tc>
        <w:tc>
          <w:tcPr>
            <w:tcW w:w="6439" w:type="dxa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เรื่อง </w:t>
            </w:r>
            <w:r w:rsidRPr="001675BF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 ค่าตอบแทนผู้เสียหาย และค่าทดแทนและค่าใช้จ่ายแก่จำเลยในคดีอาญา และพระราชบัญญัติคุ้มครองผู้ประสบภัยจากรถ</w:t>
            </w:r>
            <w:r w:rsidRPr="001675B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โดย  วิทยากรจากสำนักงานยุติธรรมจังหวัดเชียงใหม่</w:t>
            </w:r>
          </w:p>
        </w:tc>
        <w:tc>
          <w:tcPr>
            <w:tcW w:w="1073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270" w:rsidRPr="001675BF" w:rsidTr="00FF1270">
        <w:tc>
          <w:tcPr>
            <w:tcW w:w="2376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16.00 น. – 16.30 น.</w:t>
            </w:r>
          </w:p>
        </w:tc>
        <w:tc>
          <w:tcPr>
            <w:tcW w:w="6439" w:type="dxa"/>
          </w:tcPr>
          <w:p w:rsidR="00FF1270" w:rsidRPr="001675BF" w:rsidRDefault="00FF1270" w:rsidP="00FF1270">
            <w:pPr>
              <w:ind w:right="1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5BF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สรุปและปิดการอบรม</w:t>
            </w:r>
          </w:p>
        </w:tc>
        <w:tc>
          <w:tcPr>
            <w:tcW w:w="1073" w:type="dxa"/>
          </w:tcPr>
          <w:p w:rsidR="00FF1270" w:rsidRPr="001675BF" w:rsidRDefault="00FF1270" w:rsidP="00FF1270">
            <w:pPr>
              <w:ind w:right="1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0066F" w:rsidRPr="001675BF" w:rsidRDefault="000C6867" w:rsidP="0070066F">
      <w:pPr>
        <w:spacing w:after="0" w:line="240" w:lineRule="auto"/>
        <w:ind w:right="17"/>
        <w:rPr>
          <w:rFonts w:ascii="TH SarabunIT๙" w:hAnsi="TH SarabunIT๙" w:cs="TH SarabunIT๙"/>
          <w:b/>
          <w:bCs/>
          <w:sz w:val="32"/>
          <w:szCs w:val="32"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กำหนดการโครงการ</w:t>
      </w:r>
    </w:p>
    <w:p w:rsidR="000C6867" w:rsidRPr="001675BF" w:rsidRDefault="000C6867" w:rsidP="0070066F">
      <w:pPr>
        <w:spacing w:after="0" w:line="240" w:lineRule="auto"/>
        <w:ind w:right="17"/>
        <w:rPr>
          <w:rFonts w:ascii="TH SarabunIT๙" w:hAnsi="TH SarabunIT๙" w:cs="TH SarabunIT๙"/>
          <w:b/>
          <w:bCs/>
          <w:sz w:val="32"/>
          <w:szCs w:val="32"/>
        </w:rPr>
      </w:pPr>
    </w:p>
    <w:p w:rsidR="000C6867" w:rsidRPr="001675BF" w:rsidRDefault="000C6867" w:rsidP="0070066F">
      <w:pPr>
        <w:spacing w:after="0" w:line="240" w:lineRule="auto"/>
        <w:ind w:right="17"/>
        <w:rPr>
          <w:rFonts w:ascii="TH SarabunIT๙" w:hAnsi="TH SarabunIT๙" w:cs="TH SarabunIT๙"/>
          <w:b/>
          <w:bCs/>
          <w:sz w:val="32"/>
          <w:szCs w:val="32"/>
        </w:rPr>
      </w:pPr>
    </w:p>
    <w:p w:rsidR="007408AB" w:rsidRPr="001675BF" w:rsidRDefault="007408AB" w:rsidP="007408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87295" w:rsidRPr="001675BF" w:rsidRDefault="00B87295" w:rsidP="007408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87295" w:rsidRPr="001675BF" w:rsidRDefault="00B87295" w:rsidP="007408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7B1A" w:rsidRPr="001675BF" w:rsidRDefault="00FF1270" w:rsidP="007408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="007408AB" w:rsidRPr="00167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FF1270" w:rsidRPr="001675BF" w:rsidRDefault="00FF1270" w:rsidP="00E44A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75BF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</w:t>
      </w:r>
    </w:p>
    <w:p w:rsidR="00FF1270" w:rsidRPr="001675BF" w:rsidRDefault="00FF1270" w:rsidP="00E44AEB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827BF6" w:rsidRPr="001675BF" w:rsidRDefault="007408AB" w:rsidP="00827BF6">
      <w:pPr>
        <w:ind w:right="17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675B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1675BF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FF1270" w:rsidRPr="001675B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โครงการให้ความรู้ทางกฎหมายแก่ประชาชน ประจำปีงบประมาณ 2561 </w:t>
      </w:r>
      <w:r w:rsidR="00AB5670" w:rsidRPr="001675B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ระหว่างวันที่ </w:t>
      </w:r>
      <w:r w:rsidR="00AB5670" w:rsidRPr="001675BF">
        <w:rPr>
          <w:rFonts w:ascii="TH SarabunIT๙" w:hAnsi="TH SarabunIT๙" w:cs="TH SarabunIT๙"/>
          <w:color w:val="FF0000"/>
          <w:sz w:val="32"/>
          <w:szCs w:val="32"/>
        </w:rPr>
        <w:t xml:space="preserve">9 - 10 </w:t>
      </w:r>
      <w:r w:rsidR="00AB5670" w:rsidRPr="001675B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พฤษภาคม 2561 </w:t>
      </w:r>
      <w:r w:rsidR="00FF1270" w:rsidRPr="001675B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จัดขึ้นโดยมีวัตถุประสงค์ เพื่อให้ประชาชนได้รับความรู้และคำปรึกษาด้านกฎหมายในเบื้องต้น โดยไม่ต้องเสียค่าใช้จ่าย ส่งเสริมการมีส่วนร่วมของประชาชนในการดำเนินงานด้านกฎหมาย </w:t>
      </w:r>
      <w:r w:rsidR="00AB5670" w:rsidRPr="001675B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ทั้งเพื่อให้ทราบปัญหาด้านกฎหมายต่าง ๆ ของประชาชน </w:t>
      </w:r>
      <w:r w:rsidR="00FF1270" w:rsidRPr="001675BF">
        <w:rPr>
          <w:rFonts w:ascii="TH SarabunIT๙" w:hAnsi="TH SarabunIT๙" w:cs="TH SarabunIT๙"/>
          <w:color w:val="FF0000"/>
          <w:sz w:val="32"/>
          <w:szCs w:val="32"/>
          <w:cs/>
        </w:rPr>
        <w:t>และเผยแพร่ประชาสัมพันธ์งานด้านกฎหมายให้ประชาชนได้รับรู้และเข้าใจอย่างถูกต้อง</w:t>
      </w:r>
      <w:r w:rsidR="00AB5670" w:rsidRPr="001675B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โดยวันที่ 9 พฤษภาคม 2561 มีผู้เข้าร่วมโครงการ</w:t>
      </w:r>
      <w:r w:rsidR="00827BF6" w:rsidRPr="001675BF">
        <w:rPr>
          <w:rFonts w:ascii="TH SarabunIT๙" w:hAnsi="TH SarabunIT๙" w:cs="TH SarabunIT๙"/>
          <w:color w:val="FF0000"/>
          <w:sz w:val="32"/>
          <w:szCs w:val="32"/>
          <w:cs/>
        </w:rPr>
        <w:t>ทั้งหมด</w:t>
      </w:r>
      <w:r w:rsidR="00AB5670" w:rsidRPr="001675B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179 คน ได้แก่</w:t>
      </w:r>
      <w:r w:rsidR="00827BF6" w:rsidRPr="001675BF">
        <w:rPr>
          <w:rFonts w:ascii="TH SarabunIT๙" w:hAnsi="TH SarabunIT๙" w:cs="TH SarabunIT๙"/>
          <w:color w:val="FF0000"/>
          <w:sz w:val="32"/>
          <w:szCs w:val="32"/>
          <w:cs/>
        </w:rPr>
        <w:t>กลุ่มสตรีแม่บ้าน อาสาสมัครสาธารณสุขประจำหมู่บ้าน(อสม.) กลุ่มผู้สูงอายุ ครู นักเรียนโรงเรียนสอง</w:t>
      </w:r>
      <w:r w:rsidR="00827BF6" w:rsidRPr="001675BF"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 xml:space="preserve">แคววิทยาคม ประชาชนผู้สนใจ และเจ้าหน้าที่ผู้รับผิดชอบ เวลา 08.00 น. – 08.30 น. ลงทะเบียนและรับเอกสาร เวลา 08.30 น. </w:t>
      </w:r>
      <w:r w:rsidR="00827BF6" w:rsidRPr="001675BF">
        <w:rPr>
          <w:rFonts w:ascii="TH SarabunIT๙" w:hAnsi="TH SarabunIT๙" w:cs="TH SarabunIT๙"/>
          <w:color w:val="FF0000"/>
          <w:sz w:val="32"/>
          <w:szCs w:val="32"/>
        </w:rPr>
        <w:t xml:space="preserve">– </w:t>
      </w:r>
      <w:r w:rsidR="00827BF6" w:rsidRPr="001675BF">
        <w:rPr>
          <w:rFonts w:ascii="TH SarabunIT๙" w:hAnsi="TH SarabunIT๙" w:cs="TH SarabunIT๙"/>
          <w:color w:val="FF0000"/>
          <w:sz w:val="32"/>
          <w:szCs w:val="32"/>
          <w:cs/>
        </w:rPr>
        <w:t>09.00 น. พิธีเปิดโครงการ และชี้แจงวัตถุประสงค์โครงการ เวลา 09.00 น. – 12.00 น.บรรยาย เรื่อง เครือข่ายยุติธรรมชุมชนกับกองทุนยุติธรรม และการจัดการความขัดแย้งและการไกล่เกลี่ยข้อพิพาทในระดับชุมชน โดยนางสาว ดุริยวรัตน์ สุมาตรา</w:t>
      </w:r>
      <w:r w:rsidR="00827BF6" w:rsidRPr="001675B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27BF6" w:rsidRPr="001675BF">
        <w:rPr>
          <w:rFonts w:ascii="TH SarabunIT๙" w:hAnsi="TH SarabunIT๙" w:cs="TH SarabunIT๙"/>
          <w:color w:val="FF0000"/>
          <w:sz w:val="32"/>
          <w:szCs w:val="32"/>
          <w:cs/>
        </w:rPr>
        <w:t>และทีมงาน เวลา 12.00 น. – 13.00 น. พักรับประทานอาหารกลางวัน เวลา 13.00 น. – 15.00 น.</w:t>
      </w:r>
    </w:p>
    <w:p w:rsidR="00FF1270" w:rsidRPr="001675BF" w:rsidRDefault="00FF1270" w:rsidP="00FF12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F7B1A" w:rsidRPr="001675BF" w:rsidRDefault="000F7B1A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7B1A" w:rsidRPr="001675BF" w:rsidRDefault="000F7B1A" w:rsidP="002454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F7B1A" w:rsidRPr="001675BF" w:rsidSect="001675BF">
      <w:pgSz w:w="11906" w:h="16838"/>
      <w:pgMar w:top="1135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ED4"/>
    <w:multiLevelType w:val="hybridMultilevel"/>
    <w:tmpl w:val="D75A3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3D"/>
    <w:rsid w:val="00020C55"/>
    <w:rsid w:val="00024E5D"/>
    <w:rsid w:val="000C40DC"/>
    <w:rsid w:val="000C6867"/>
    <w:rsid w:val="000D4671"/>
    <w:rsid w:val="000D546A"/>
    <w:rsid w:val="000F7B1A"/>
    <w:rsid w:val="00144616"/>
    <w:rsid w:val="001618CC"/>
    <w:rsid w:val="001675BF"/>
    <w:rsid w:val="001D7331"/>
    <w:rsid w:val="001F4F88"/>
    <w:rsid w:val="002208A1"/>
    <w:rsid w:val="00245421"/>
    <w:rsid w:val="00283BAF"/>
    <w:rsid w:val="002868FF"/>
    <w:rsid w:val="002910E9"/>
    <w:rsid w:val="002C6774"/>
    <w:rsid w:val="002F1987"/>
    <w:rsid w:val="003536C8"/>
    <w:rsid w:val="003771FC"/>
    <w:rsid w:val="003824D9"/>
    <w:rsid w:val="00390684"/>
    <w:rsid w:val="004578AB"/>
    <w:rsid w:val="0046014E"/>
    <w:rsid w:val="004C01FB"/>
    <w:rsid w:val="004E7946"/>
    <w:rsid w:val="004F5935"/>
    <w:rsid w:val="00586F62"/>
    <w:rsid w:val="005F4B94"/>
    <w:rsid w:val="006038CA"/>
    <w:rsid w:val="00623D0B"/>
    <w:rsid w:val="00631117"/>
    <w:rsid w:val="0065765D"/>
    <w:rsid w:val="00665125"/>
    <w:rsid w:val="006B66D6"/>
    <w:rsid w:val="006F2EB6"/>
    <w:rsid w:val="0070066F"/>
    <w:rsid w:val="007051C6"/>
    <w:rsid w:val="007408AB"/>
    <w:rsid w:val="00744402"/>
    <w:rsid w:val="007623B7"/>
    <w:rsid w:val="007A45C9"/>
    <w:rsid w:val="007A66ED"/>
    <w:rsid w:val="007F5A74"/>
    <w:rsid w:val="00807E23"/>
    <w:rsid w:val="00827BF6"/>
    <w:rsid w:val="008A31CC"/>
    <w:rsid w:val="008A3FF4"/>
    <w:rsid w:val="008B362E"/>
    <w:rsid w:val="008C64EC"/>
    <w:rsid w:val="009064B7"/>
    <w:rsid w:val="009563DA"/>
    <w:rsid w:val="009735BC"/>
    <w:rsid w:val="0097592B"/>
    <w:rsid w:val="009869E0"/>
    <w:rsid w:val="00A308E7"/>
    <w:rsid w:val="00A430B4"/>
    <w:rsid w:val="00A54B14"/>
    <w:rsid w:val="00A85671"/>
    <w:rsid w:val="00A876D1"/>
    <w:rsid w:val="00AB5670"/>
    <w:rsid w:val="00AE3C1F"/>
    <w:rsid w:val="00AE7C26"/>
    <w:rsid w:val="00B20AB2"/>
    <w:rsid w:val="00B43F19"/>
    <w:rsid w:val="00B66FD5"/>
    <w:rsid w:val="00B87295"/>
    <w:rsid w:val="00BA6EEF"/>
    <w:rsid w:val="00BC333D"/>
    <w:rsid w:val="00BC54B5"/>
    <w:rsid w:val="00BC66BE"/>
    <w:rsid w:val="00BE11A2"/>
    <w:rsid w:val="00BE4409"/>
    <w:rsid w:val="00BE58E0"/>
    <w:rsid w:val="00BF3762"/>
    <w:rsid w:val="00CC2365"/>
    <w:rsid w:val="00D048F5"/>
    <w:rsid w:val="00D1320E"/>
    <w:rsid w:val="00D26A25"/>
    <w:rsid w:val="00D3652B"/>
    <w:rsid w:val="00D45E23"/>
    <w:rsid w:val="00D81C8F"/>
    <w:rsid w:val="00DE21C7"/>
    <w:rsid w:val="00E2382C"/>
    <w:rsid w:val="00E32AC6"/>
    <w:rsid w:val="00E44AEB"/>
    <w:rsid w:val="00E97CE0"/>
    <w:rsid w:val="00EA67C7"/>
    <w:rsid w:val="00EE74CB"/>
    <w:rsid w:val="00F630E5"/>
    <w:rsid w:val="00F66AE0"/>
    <w:rsid w:val="00FA3F72"/>
    <w:rsid w:val="00FC54E8"/>
    <w:rsid w:val="00FE1E11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30E5"/>
    <w:rPr>
      <w:i/>
      <w:iCs/>
    </w:rPr>
  </w:style>
  <w:style w:type="table" w:styleId="TableGrid">
    <w:name w:val="Table Grid"/>
    <w:basedOn w:val="TableNormal"/>
    <w:uiPriority w:val="59"/>
    <w:rsid w:val="00F630E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6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30E5"/>
    <w:rPr>
      <w:i/>
      <w:iCs/>
    </w:rPr>
  </w:style>
  <w:style w:type="table" w:styleId="TableGrid">
    <w:name w:val="Table Grid"/>
    <w:basedOn w:val="TableNormal"/>
    <w:uiPriority w:val="59"/>
    <w:rsid w:val="00F630E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6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811A-3901-4C45-A24F-DFC5374B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12</Pages>
  <Words>1791</Words>
  <Characters>10211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32</cp:revision>
  <cp:lastPrinted>2018-06-05T02:45:00Z</cp:lastPrinted>
  <dcterms:created xsi:type="dcterms:W3CDTF">2018-06-04T08:15:00Z</dcterms:created>
  <dcterms:modified xsi:type="dcterms:W3CDTF">2018-06-08T09:19:00Z</dcterms:modified>
</cp:coreProperties>
</file>